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F4" w:rsidRPr="008963A0" w:rsidRDefault="00B64ACB" w:rsidP="00CA3CF4">
      <w:pPr>
        <w:jc w:val="right"/>
        <w:rPr>
          <w:rFonts w:ascii="Arial" w:hAnsi="Arial" w:cs="Arial"/>
          <w:b/>
          <w:bCs/>
          <w:color w:val="002060"/>
          <w:lang w:val="sl-SI"/>
        </w:rPr>
      </w:pPr>
      <w:r>
        <w:rPr>
          <w:rFonts w:ascii="Arial" w:hAnsi="Arial" w:cs="Arial"/>
          <w:b/>
          <w:bCs/>
          <w:color w:val="002060"/>
          <w:lang w:val="sl-SI"/>
        </w:rPr>
        <w:t>Nacrt</w:t>
      </w:r>
    </w:p>
    <w:p w:rsidR="00CA3CF4" w:rsidRPr="008963A0" w:rsidRDefault="00CA3CF4" w:rsidP="00CA3CF4">
      <w:pPr>
        <w:spacing w:after="120"/>
        <w:jc w:val="both"/>
        <w:rPr>
          <w:rFonts w:ascii="Arial" w:hAnsi="Arial" w:cs="Arial"/>
          <w:b/>
          <w:bCs/>
          <w:color w:val="002060"/>
          <w:lang w:val="sl-SI"/>
        </w:rPr>
      </w:pPr>
      <w:r w:rsidRPr="008963A0">
        <w:rPr>
          <w:rFonts w:ascii="Arial" w:hAnsi="Arial" w:cs="Arial"/>
          <w:b/>
          <w:bCs/>
          <w:color w:val="002060"/>
          <w:lang w:val="sl-SI"/>
        </w:rPr>
        <w:t>INŽENJERSKA KOMORA CRNE GORE</w:t>
      </w:r>
    </w:p>
    <w:p w:rsidR="00CA3CF4" w:rsidRPr="008963A0" w:rsidRDefault="00CA3CF4" w:rsidP="00CA3CF4">
      <w:pPr>
        <w:spacing w:after="120"/>
        <w:jc w:val="both"/>
        <w:rPr>
          <w:rFonts w:ascii="Arial" w:hAnsi="Arial" w:cs="Arial"/>
          <w:bCs/>
          <w:color w:val="002060"/>
          <w:lang w:val="sl-SI"/>
        </w:rPr>
      </w:pPr>
      <w:r w:rsidRPr="008963A0">
        <w:rPr>
          <w:rFonts w:ascii="Arial" w:hAnsi="Arial" w:cs="Arial"/>
          <w:bCs/>
          <w:color w:val="002060"/>
          <w:lang w:val="sl-SI"/>
        </w:rPr>
        <w:t>Broj: __________</w:t>
      </w:r>
    </w:p>
    <w:p w:rsidR="00CA3CF4" w:rsidRPr="008963A0" w:rsidRDefault="00CA3CF4" w:rsidP="00CA3CF4">
      <w:pPr>
        <w:spacing w:after="120"/>
        <w:jc w:val="both"/>
        <w:rPr>
          <w:rFonts w:ascii="Arial" w:hAnsi="Arial" w:cs="Arial"/>
          <w:bCs/>
          <w:color w:val="002060"/>
          <w:lang w:val="sl-SI"/>
        </w:rPr>
      </w:pPr>
      <w:r w:rsidRPr="008963A0">
        <w:rPr>
          <w:rFonts w:ascii="Arial" w:hAnsi="Arial" w:cs="Arial"/>
          <w:bCs/>
          <w:color w:val="002060"/>
          <w:lang w:val="sl-SI"/>
        </w:rPr>
        <w:t>Datum: ___/___/2018. god.</w:t>
      </w:r>
    </w:p>
    <w:p w:rsidR="009A3683" w:rsidRDefault="009A3683" w:rsidP="006B2E01">
      <w:pPr>
        <w:rPr>
          <w:rFonts w:ascii="Arial" w:hAnsi="Arial" w:cs="Arial"/>
        </w:rPr>
      </w:pPr>
    </w:p>
    <w:p w:rsidR="006B2E01" w:rsidRDefault="006B2E01" w:rsidP="00D8527F">
      <w:pPr>
        <w:jc w:val="both"/>
        <w:rPr>
          <w:rFonts w:ascii="Arial" w:hAnsi="Arial" w:cs="Arial"/>
        </w:rPr>
      </w:pPr>
      <w:r w:rsidRPr="00F36F9C">
        <w:rPr>
          <w:rFonts w:ascii="Arial" w:hAnsi="Arial" w:cs="Arial"/>
        </w:rPr>
        <w:t xml:space="preserve">Na osnovu člana </w:t>
      </w:r>
      <w:r w:rsidR="00F36F9C">
        <w:rPr>
          <w:rFonts w:ascii="Arial" w:hAnsi="Arial" w:cs="Arial"/>
        </w:rPr>
        <w:t>17</w:t>
      </w:r>
      <w:r w:rsidRPr="00F36F9C">
        <w:rPr>
          <w:rFonts w:ascii="Arial" w:hAnsi="Arial" w:cs="Arial"/>
        </w:rPr>
        <w:t xml:space="preserve"> stav </w:t>
      </w:r>
      <w:r w:rsidR="00F36F9C">
        <w:rPr>
          <w:rFonts w:ascii="Arial" w:hAnsi="Arial" w:cs="Arial"/>
        </w:rPr>
        <w:t>3</w:t>
      </w:r>
      <w:r w:rsidRPr="00F36F9C">
        <w:rPr>
          <w:rFonts w:ascii="Arial" w:hAnsi="Arial" w:cs="Arial"/>
        </w:rPr>
        <w:t xml:space="preserve"> Zakona o </w:t>
      </w:r>
      <w:r w:rsidR="00F36F9C">
        <w:rPr>
          <w:rFonts w:ascii="Arial" w:hAnsi="Arial" w:cs="Arial"/>
        </w:rPr>
        <w:t>repreze</w:t>
      </w:r>
      <w:r w:rsidR="00F06EFD">
        <w:rPr>
          <w:rFonts w:ascii="Arial" w:hAnsi="Arial" w:cs="Arial"/>
        </w:rPr>
        <w:t>n</w:t>
      </w:r>
      <w:r w:rsidR="00F36F9C">
        <w:rPr>
          <w:rFonts w:ascii="Arial" w:hAnsi="Arial" w:cs="Arial"/>
        </w:rPr>
        <w:t>tativnosti sindikata</w:t>
      </w:r>
      <w:r w:rsidRPr="00F36F9C">
        <w:rPr>
          <w:rFonts w:ascii="Arial" w:hAnsi="Arial" w:cs="Arial"/>
        </w:rPr>
        <w:t xml:space="preserve"> ("Službeni </w:t>
      </w:r>
      <w:r w:rsidR="00F36F9C">
        <w:rPr>
          <w:rFonts w:ascii="Arial" w:hAnsi="Arial" w:cs="Arial"/>
        </w:rPr>
        <w:t>list</w:t>
      </w:r>
      <w:r w:rsidRPr="00F36F9C">
        <w:rPr>
          <w:rFonts w:ascii="Arial" w:hAnsi="Arial" w:cs="Arial"/>
        </w:rPr>
        <w:t xml:space="preserve"> </w:t>
      </w:r>
      <w:r w:rsidR="00F36F9C">
        <w:rPr>
          <w:rFonts w:ascii="Arial" w:hAnsi="Arial" w:cs="Arial"/>
        </w:rPr>
        <w:t>CG</w:t>
      </w:r>
      <w:r w:rsidRPr="00F36F9C">
        <w:rPr>
          <w:rFonts w:ascii="Arial" w:hAnsi="Arial" w:cs="Arial"/>
        </w:rPr>
        <w:t xml:space="preserve">", broj </w:t>
      </w:r>
      <w:r w:rsidR="00F36F9C">
        <w:rPr>
          <w:rFonts w:ascii="Arial" w:hAnsi="Arial" w:cs="Arial"/>
        </w:rPr>
        <w:t>055/16</w:t>
      </w:r>
      <w:r w:rsidRPr="00F36F9C">
        <w:rPr>
          <w:rFonts w:ascii="Arial" w:hAnsi="Arial" w:cs="Arial"/>
        </w:rPr>
        <w:t>),</w:t>
      </w:r>
      <w:r w:rsidR="00F36F9C">
        <w:rPr>
          <w:rFonts w:ascii="Arial" w:hAnsi="Arial" w:cs="Arial"/>
        </w:rPr>
        <w:t xml:space="preserve"> Predsjednik Inženjerske komore Crne Gore,</w:t>
      </w:r>
      <w:r w:rsidR="007B3D09">
        <w:rPr>
          <w:rFonts w:ascii="Arial" w:hAnsi="Arial" w:cs="Arial"/>
        </w:rPr>
        <w:t xml:space="preserve"> na XXV sjednici Upravnog odbora održanoj 06.09.2018.</w:t>
      </w:r>
      <w:bookmarkStart w:id="0" w:name="_GoBack"/>
      <w:bookmarkEnd w:id="0"/>
      <w:r w:rsidR="00F36F9C">
        <w:rPr>
          <w:rFonts w:ascii="Arial" w:hAnsi="Arial" w:cs="Arial"/>
        </w:rPr>
        <w:t>donosi</w:t>
      </w:r>
      <w:r w:rsidRPr="00F36F9C">
        <w:rPr>
          <w:rFonts w:ascii="Arial" w:hAnsi="Arial" w:cs="Arial"/>
        </w:rPr>
        <w:t xml:space="preserve"> </w:t>
      </w:r>
    </w:p>
    <w:p w:rsidR="00F20021" w:rsidRPr="00F36F9C" w:rsidRDefault="00F20021" w:rsidP="00D8527F">
      <w:pPr>
        <w:jc w:val="both"/>
        <w:rPr>
          <w:rFonts w:ascii="Arial" w:hAnsi="Arial" w:cs="Arial"/>
        </w:rPr>
      </w:pPr>
    </w:p>
    <w:p w:rsidR="006B2E01" w:rsidRPr="00F20021" w:rsidRDefault="006B2E01" w:rsidP="00F20021">
      <w:pPr>
        <w:spacing w:after="0"/>
        <w:jc w:val="center"/>
        <w:rPr>
          <w:rFonts w:ascii="Arial" w:hAnsi="Arial" w:cs="Arial"/>
          <w:b/>
        </w:rPr>
      </w:pPr>
      <w:r w:rsidRPr="00F20021">
        <w:rPr>
          <w:rFonts w:ascii="Arial" w:hAnsi="Arial" w:cs="Arial"/>
          <w:b/>
        </w:rPr>
        <w:t>P</w:t>
      </w:r>
      <w:r w:rsidR="00F36F9C" w:rsidRPr="00F20021">
        <w:rPr>
          <w:rFonts w:ascii="Arial" w:hAnsi="Arial" w:cs="Arial"/>
          <w:b/>
        </w:rPr>
        <w:t>OSLOVNIK</w:t>
      </w:r>
    </w:p>
    <w:p w:rsidR="006B2E01" w:rsidRDefault="006B2E01" w:rsidP="00F20021">
      <w:pPr>
        <w:spacing w:after="0"/>
        <w:jc w:val="center"/>
        <w:rPr>
          <w:rFonts w:ascii="Arial" w:hAnsi="Arial" w:cs="Arial"/>
          <w:b/>
        </w:rPr>
      </w:pPr>
      <w:r w:rsidRPr="00F20021">
        <w:rPr>
          <w:rFonts w:ascii="Arial" w:hAnsi="Arial" w:cs="Arial"/>
          <w:b/>
        </w:rPr>
        <w:t xml:space="preserve">O SASTAVU I NAČINU RADA KOMISIJE ZA UTVRĐIVANJE REPREZENTATIVNOSTI </w:t>
      </w:r>
      <w:r w:rsidR="00F36F9C" w:rsidRPr="00F20021">
        <w:rPr>
          <w:rFonts w:ascii="Arial" w:hAnsi="Arial" w:cs="Arial"/>
          <w:b/>
        </w:rPr>
        <w:t xml:space="preserve">SINDIKATA U </w:t>
      </w:r>
      <w:r w:rsidR="00CA3CF4">
        <w:rPr>
          <w:rFonts w:ascii="Arial" w:hAnsi="Arial" w:cs="Arial"/>
          <w:b/>
        </w:rPr>
        <w:t>SEKRET</w:t>
      </w:r>
      <w:r w:rsidR="00450258">
        <w:rPr>
          <w:rFonts w:ascii="Arial" w:hAnsi="Arial" w:cs="Arial"/>
          <w:b/>
        </w:rPr>
        <w:t>A</w:t>
      </w:r>
      <w:r w:rsidR="00CA3CF4">
        <w:rPr>
          <w:rFonts w:ascii="Arial" w:hAnsi="Arial" w:cs="Arial"/>
          <w:b/>
        </w:rPr>
        <w:t>RIJATU</w:t>
      </w:r>
      <w:r w:rsidR="00F36F9C" w:rsidRPr="00F20021">
        <w:rPr>
          <w:rFonts w:ascii="Arial" w:hAnsi="Arial" w:cs="Arial"/>
          <w:b/>
        </w:rPr>
        <w:t xml:space="preserve"> IKCG</w:t>
      </w:r>
    </w:p>
    <w:p w:rsidR="00F20021" w:rsidRPr="00F20021" w:rsidRDefault="00F20021" w:rsidP="00B64ACB">
      <w:pPr>
        <w:rPr>
          <w:rFonts w:ascii="Arial" w:hAnsi="Arial" w:cs="Arial"/>
          <w:b/>
        </w:rPr>
      </w:pPr>
    </w:p>
    <w:p w:rsidR="006B2E01" w:rsidRPr="00F36F9C" w:rsidRDefault="006B2E01" w:rsidP="00F20021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>Član 1</w:t>
      </w:r>
    </w:p>
    <w:p w:rsidR="006B2E01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 xml:space="preserve">Ovim </w:t>
      </w:r>
      <w:r w:rsidR="00F36F9C">
        <w:rPr>
          <w:rFonts w:ascii="Arial" w:hAnsi="Arial" w:cs="Arial"/>
        </w:rPr>
        <w:t>poslovnikom</w:t>
      </w:r>
      <w:r w:rsidR="006B2E01" w:rsidRPr="00F36F9C">
        <w:rPr>
          <w:rFonts w:ascii="Arial" w:hAnsi="Arial" w:cs="Arial"/>
        </w:rPr>
        <w:t xml:space="preserve"> utvrđuje se sastav i način rada Komisije za utvrđivanje reprezentativnosti </w:t>
      </w:r>
      <w:r w:rsidR="00F36F9C">
        <w:rPr>
          <w:rFonts w:ascii="Arial" w:hAnsi="Arial" w:cs="Arial"/>
        </w:rPr>
        <w:t xml:space="preserve">sindikata u </w:t>
      </w:r>
      <w:r w:rsidR="00CA3CF4">
        <w:rPr>
          <w:rFonts w:ascii="Arial" w:hAnsi="Arial" w:cs="Arial"/>
        </w:rPr>
        <w:t>Sekret</w:t>
      </w:r>
      <w:r w:rsidR="00450258">
        <w:rPr>
          <w:rFonts w:ascii="Arial" w:hAnsi="Arial" w:cs="Arial"/>
        </w:rPr>
        <w:t>a</w:t>
      </w:r>
      <w:r w:rsidR="00CA3CF4">
        <w:rPr>
          <w:rFonts w:ascii="Arial" w:hAnsi="Arial" w:cs="Arial"/>
        </w:rPr>
        <w:t>rijatu</w:t>
      </w:r>
      <w:r w:rsidR="00F36F9C">
        <w:rPr>
          <w:rFonts w:ascii="Arial" w:hAnsi="Arial" w:cs="Arial"/>
        </w:rPr>
        <w:t xml:space="preserve"> IKCG</w:t>
      </w:r>
      <w:r w:rsidR="00577FF8">
        <w:rPr>
          <w:rFonts w:ascii="Arial" w:hAnsi="Arial" w:cs="Arial"/>
        </w:rPr>
        <w:t>,</w:t>
      </w:r>
      <w:r w:rsidR="00501626">
        <w:rPr>
          <w:rFonts w:ascii="Arial" w:hAnsi="Arial" w:cs="Arial"/>
        </w:rPr>
        <w:t xml:space="preserve"> u</w:t>
      </w:r>
      <w:r w:rsidR="00577FF8">
        <w:rPr>
          <w:rFonts w:ascii="Arial" w:hAnsi="Arial" w:cs="Arial"/>
        </w:rPr>
        <w:t xml:space="preserve"> </w:t>
      </w:r>
      <w:r w:rsidR="00501626">
        <w:rPr>
          <w:rFonts w:ascii="Arial" w:hAnsi="Arial" w:cs="Arial"/>
        </w:rPr>
        <w:t>skladu sa</w:t>
      </w:r>
      <w:r w:rsidR="00501626" w:rsidRPr="00501626">
        <w:rPr>
          <w:rFonts w:ascii="Arial" w:hAnsi="Arial" w:cs="Arial"/>
        </w:rPr>
        <w:t xml:space="preserve"> </w:t>
      </w:r>
      <w:r w:rsidR="00501626" w:rsidRPr="00F36F9C">
        <w:rPr>
          <w:rFonts w:ascii="Arial" w:hAnsi="Arial" w:cs="Arial"/>
        </w:rPr>
        <w:t xml:space="preserve">Zakona o </w:t>
      </w:r>
      <w:r w:rsidR="00501626">
        <w:rPr>
          <w:rFonts w:ascii="Arial" w:hAnsi="Arial" w:cs="Arial"/>
        </w:rPr>
        <w:t>repreze</w:t>
      </w:r>
      <w:r w:rsidR="00F06EFD">
        <w:rPr>
          <w:rFonts w:ascii="Arial" w:hAnsi="Arial" w:cs="Arial"/>
        </w:rPr>
        <w:t>n</w:t>
      </w:r>
      <w:r w:rsidR="00501626">
        <w:rPr>
          <w:rFonts w:ascii="Arial" w:hAnsi="Arial" w:cs="Arial"/>
        </w:rPr>
        <w:t>tativnosti sindikata</w:t>
      </w:r>
      <w:r w:rsidR="00501626" w:rsidRPr="00F36F9C">
        <w:rPr>
          <w:rFonts w:ascii="Arial" w:hAnsi="Arial" w:cs="Arial"/>
        </w:rPr>
        <w:t xml:space="preserve"> ("Službeni </w:t>
      </w:r>
      <w:r w:rsidR="00501626">
        <w:rPr>
          <w:rFonts w:ascii="Arial" w:hAnsi="Arial" w:cs="Arial"/>
        </w:rPr>
        <w:t>list</w:t>
      </w:r>
      <w:r w:rsidR="00501626" w:rsidRPr="00F36F9C">
        <w:rPr>
          <w:rFonts w:ascii="Arial" w:hAnsi="Arial" w:cs="Arial"/>
        </w:rPr>
        <w:t xml:space="preserve"> </w:t>
      </w:r>
      <w:r w:rsidR="00501626">
        <w:rPr>
          <w:rFonts w:ascii="Arial" w:hAnsi="Arial" w:cs="Arial"/>
        </w:rPr>
        <w:t>CG</w:t>
      </w:r>
      <w:r w:rsidR="00501626" w:rsidRPr="00F36F9C">
        <w:rPr>
          <w:rFonts w:ascii="Arial" w:hAnsi="Arial" w:cs="Arial"/>
        </w:rPr>
        <w:t xml:space="preserve">", broj </w:t>
      </w:r>
      <w:r w:rsidR="00501626">
        <w:rPr>
          <w:rFonts w:ascii="Arial" w:hAnsi="Arial" w:cs="Arial"/>
        </w:rPr>
        <w:t>055/16, u daljem tekstu Zakon</w:t>
      </w:r>
      <w:r w:rsidR="00501626" w:rsidRPr="00F36F9C">
        <w:rPr>
          <w:rFonts w:ascii="Arial" w:hAnsi="Arial" w:cs="Arial"/>
        </w:rPr>
        <w:t>)</w:t>
      </w:r>
    </w:p>
    <w:p w:rsidR="00F20021" w:rsidRPr="00F36F9C" w:rsidRDefault="00F20021" w:rsidP="00D8527F">
      <w:pPr>
        <w:spacing w:after="0"/>
        <w:jc w:val="both"/>
        <w:rPr>
          <w:rFonts w:ascii="Arial" w:hAnsi="Arial" w:cs="Arial"/>
        </w:rPr>
      </w:pPr>
    </w:p>
    <w:p w:rsidR="006B2E01" w:rsidRPr="00F36F9C" w:rsidRDefault="006B2E01" w:rsidP="00F20021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>Član 2</w:t>
      </w:r>
    </w:p>
    <w:p w:rsidR="006B2E01" w:rsidRPr="00F36F9C" w:rsidRDefault="00E76C66" w:rsidP="00F20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>P</w:t>
      </w:r>
      <w:r w:rsidR="00577FF8">
        <w:rPr>
          <w:rFonts w:ascii="Arial" w:hAnsi="Arial" w:cs="Arial"/>
        </w:rPr>
        <w:t>r</w:t>
      </w:r>
      <w:r w:rsidR="00596803">
        <w:rPr>
          <w:rFonts w:ascii="Arial" w:hAnsi="Arial" w:cs="Arial"/>
        </w:rPr>
        <w:t>ij</w:t>
      </w:r>
      <w:r w:rsidR="006B2E01" w:rsidRPr="00F36F9C">
        <w:rPr>
          <w:rFonts w:ascii="Arial" w:hAnsi="Arial" w:cs="Arial"/>
        </w:rPr>
        <w:t xml:space="preserve">redlog za utvrđivanje reprezentativnosti utvrđuje Komisija, u skladu sa </w:t>
      </w:r>
      <w:r w:rsidR="00F36F9C">
        <w:rPr>
          <w:rFonts w:ascii="Arial" w:hAnsi="Arial" w:cs="Arial"/>
        </w:rPr>
        <w:t>Z</w:t>
      </w:r>
      <w:r w:rsidR="006B2E01" w:rsidRPr="00F36F9C">
        <w:rPr>
          <w:rFonts w:ascii="Arial" w:hAnsi="Arial" w:cs="Arial"/>
        </w:rPr>
        <w:t xml:space="preserve">akonom i ovim </w:t>
      </w:r>
      <w:r w:rsidR="00F36F9C">
        <w:rPr>
          <w:rFonts w:ascii="Arial" w:hAnsi="Arial" w:cs="Arial"/>
        </w:rPr>
        <w:t>poslovnikom.</w:t>
      </w:r>
    </w:p>
    <w:p w:rsidR="006B2E01" w:rsidRPr="00F36F9C" w:rsidRDefault="006B2E01" w:rsidP="00F20021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>Član 3</w:t>
      </w:r>
    </w:p>
    <w:p w:rsidR="00F06EFD" w:rsidRDefault="00E76C66" w:rsidP="00F20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 xml:space="preserve">Komisija ima </w:t>
      </w:r>
      <w:r w:rsidR="00F36F9C">
        <w:rPr>
          <w:rFonts w:ascii="Arial" w:hAnsi="Arial" w:cs="Arial"/>
        </w:rPr>
        <w:t>četiri</w:t>
      </w:r>
      <w:r w:rsidR="006B2E01" w:rsidRPr="00F36F9C">
        <w:rPr>
          <w:rFonts w:ascii="Arial" w:hAnsi="Arial" w:cs="Arial"/>
        </w:rPr>
        <w:t xml:space="preserve"> člana koje imenuje </w:t>
      </w:r>
      <w:r w:rsidR="008633ED">
        <w:rPr>
          <w:rFonts w:ascii="Arial" w:hAnsi="Arial" w:cs="Arial"/>
        </w:rPr>
        <w:t>P</w:t>
      </w:r>
      <w:r w:rsidR="00F36F9C">
        <w:rPr>
          <w:rFonts w:ascii="Arial" w:hAnsi="Arial" w:cs="Arial"/>
        </w:rPr>
        <w:t>redsjednik Komore</w:t>
      </w:r>
      <w:r w:rsidR="006B2E01" w:rsidRPr="00F36F9C">
        <w:rPr>
          <w:rFonts w:ascii="Arial" w:hAnsi="Arial" w:cs="Arial"/>
        </w:rPr>
        <w:t xml:space="preserve">, od kojih dva člana imenuje </w:t>
      </w:r>
      <w:r w:rsidR="00C67DAF">
        <w:rPr>
          <w:rFonts w:ascii="Arial" w:hAnsi="Arial" w:cs="Arial"/>
        </w:rPr>
        <w:t>od predstavnika poslodavca i dva člana od strane zainteresovanog sindikata</w:t>
      </w:r>
      <w:r w:rsidR="006B2E01" w:rsidRPr="00F36F9C">
        <w:rPr>
          <w:rFonts w:ascii="Arial" w:hAnsi="Arial" w:cs="Arial"/>
        </w:rPr>
        <w:t>.</w:t>
      </w:r>
    </w:p>
    <w:p w:rsidR="006B2E01" w:rsidRPr="00F36F9C" w:rsidRDefault="00E76C66" w:rsidP="00F20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>Članovi Komisije imenuju se na period od d</w:t>
      </w:r>
      <w:r w:rsidR="00C67DAF">
        <w:rPr>
          <w:rFonts w:ascii="Arial" w:hAnsi="Arial" w:cs="Arial"/>
        </w:rPr>
        <w:t>vije</w:t>
      </w:r>
      <w:r w:rsidR="006B2E01" w:rsidRPr="00F36F9C">
        <w:rPr>
          <w:rFonts w:ascii="Arial" w:hAnsi="Arial" w:cs="Arial"/>
        </w:rPr>
        <w:t xml:space="preserve"> godine, sa mogućnošću ponovnog imenovanja.</w:t>
      </w:r>
    </w:p>
    <w:p w:rsidR="00C67DAF" w:rsidRPr="00F36F9C" w:rsidRDefault="00C67DAF" w:rsidP="00F20021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 xml:space="preserve">Član </w:t>
      </w:r>
      <w:r>
        <w:rPr>
          <w:rFonts w:ascii="Arial" w:hAnsi="Arial" w:cs="Arial"/>
        </w:rPr>
        <w:t>4</w:t>
      </w:r>
    </w:p>
    <w:p w:rsidR="00C67DAF" w:rsidRDefault="00E76C66" w:rsidP="00F200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61696">
        <w:rPr>
          <w:rFonts w:ascii="Arial" w:hAnsi="Arial" w:cs="Arial"/>
        </w:rPr>
        <w:t xml:space="preserve">Na prvoj sjednici </w:t>
      </w:r>
      <w:r w:rsidR="006C143C">
        <w:rPr>
          <w:rFonts w:ascii="Arial" w:hAnsi="Arial" w:cs="Arial"/>
        </w:rPr>
        <w:t>K</w:t>
      </w:r>
      <w:r w:rsidR="00B61696">
        <w:rPr>
          <w:rFonts w:ascii="Arial" w:hAnsi="Arial" w:cs="Arial"/>
        </w:rPr>
        <w:t xml:space="preserve">omisije bira se predsjednik </w:t>
      </w:r>
      <w:r w:rsidR="00AB6E5A">
        <w:rPr>
          <w:rFonts w:ascii="Arial" w:hAnsi="Arial" w:cs="Arial"/>
        </w:rPr>
        <w:t>K</w:t>
      </w:r>
      <w:r w:rsidR="00B61696">
        <w:rPr>
          <w:rFonts w:ascii="Arial" w:hAnsi="Arial" w:cs="Arial"/>
        </w:rPr>
        <w:t>omisije.</w:t>
      </w:r>
    </w:p>
    <w:p w:rsidR="006B2E01" w:rsidRPr="00F36F9C" w:rsidRDefault="00E76C66" w:rsidP="00F20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 xml:space="preserve">Radom </w:t>
      </w:r>
      <w:r w:rsidR="00AB6E5A">
        <w:rPr>
          <w:rFonts w:ascii="Arial" w:hAnsi="Arial" w:cs="Arial"/>
        </w:rPr>
        <w:t>K</w:t>
      </w:r>
      <w:r w:rsidR="006B2E01" w:rsidRPr="00F36F9C">
        <w:rPr>
          <w:rFonts w:ascii="Arial" w:hAnsi="Arial" w:cs="Arial"/>
        </w:rPr>
        <w:t>omisije rukovodi preds</w:t>
      </w:r>
      <w:r w:rsidR="00C67DAF">
        <w:rPr>
          <w:rFonts w:ascii="Arial" w:hAnsi="Arial" w:cs="Arial"/>
        </w:rPr>
        <w:t>j</w:t>
      </w:r>
      <w:r w:rsidR="006B2E01" w:rsidRPr="00F36F9C">
        <w:rPr>
          <w:rFonts w:ascii="Arial" w:hAnsi="Arial" w:cs="Arial"/>
        </w:rPr>
        <w:t xml:space="preserve">ednik </w:t>
      </w:r>
      <w:r w:rsidR="00AB6E5A">
        <w:rPr>
          <w:rFonts w:ascii="Arial" w:hAnsi="Arial" w:cs="Arial"/>
        </w:rPr>
        <w:t>k</w:t>
      </w:r>
      <w:r w:rsidR="006B2E01" w:rsidRPr="00F36F9C">
        <w:rPr>
          <w:rFonts w:ascii="Arial" w:hAnsi="Arial" w:cs="Arial"/>
        </w:rPr>
        <w:t>omisije.</w:t>
      </w:r>
    </w:p>
    <w:p w:rsidR="006B2E01" w:rsidRPr="00F36F9C" w:rsidRDefault="00E76C66" w:rsidP="00F20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 xml:space="preserve">Zahtev za utvrđivanje statusa reprezentativnog </w:t>
      </w:r>
      <w:r w:rsidR="00FC0520">
        <w:rPr>
          <w:rFonts w:ascii="Arial" w:hAnsi="Arial" w:cs="Arial"/>
        </w:rPr>
        <w:t>sindikata</w:t>
      </w:r>
      <w:r w:rsidR="006B2E01" w:rsidRPr="00F36F9C">
        <w:rPr>
          <w:rFonts w:ascii="Arial" w:hAnsi="Arial" w:cs="Arial"/>
        </w:rPr>
        <w:t xml:space="preserve"> </w:t>
      </w:r>
      <w:r w:rsidR="00CA3CF4">
        <w:rPr>
          <w:rFonts w:ascii="Arial" w:hAnsi="Arial" w:cs="Arial"/>
        </w:rPr>
        <w:t>Sekret</w:t>
      </w:r>
      <w:r w:rsidR="00450258">
        <w:rPr>
          <w:rFonts w:ascii="Arial" w:hAnsi="Arial" w:cs="Arial"/>
        </w:rPr>
        <w:t>a</w:t>
      </w:r>
      <w:r w:rsidR="00CA3CF4">
        <w:rPr>
          <w:rFonts w:ascii="Arial" w:hAnsi="Arial" w:cs="Arial"/>
        </w:rPr>
        <w:t>rijat Komore</w:t>
      </w:r>
      <w:r w:rsidR="00F06EFD">
        <w:rPr>
          <w:rFonts w:ascii="Arial" w:hAnsi="Arial" w:cs="Arial"/>
        </w:rPr>
        <w:t xml:space="preserve"> – zainteresovani sindikat</w:t>
      </w:r>
      <w:r w:rsidR="00AB6E5A">
        <w:rPr>
          <w:rFonts w:ascii="Arial" w:hAnsi="Arial" w:cs="Arial"/>
        </w:rPr>
        <w:t>,</w:t>
      </w:r>
      <w:r w:rsidR="00C67DAF">
        <w:rPr>
          <w:rFonts w:ascii="Arial" w:hAnsi="Arial" w:cs="Arial"/>
        </w:rPr>
        <w:t xml:space="preserve"> </w:t>
      </w:r>
      <w:r w:rsidR="006B2E01" w:rsidRPr="00F36F9C">
        <w:rPr>
          <w:rFonts w:ascii="Arial" w:hAnsi="Arial" w:cs="Arial"/>
        </w:rPr>
        <w:t>podnosi Komisiji.</w:t>
      </w:r>
    </w:p>
    <w:p w:rsidR="00A54445" w:rsidRDefault="00E76C66" w:rsidP="00F20021">
      <w:pPr>
        <w:spacing w:after="0"/>
        <w:jc w:val="both"/>
        <w:rPr>
          <w:rFonts w:ascii="Arial Narrow" w:hAnsi="Arial Narrow"/>
          <w:sz w:val="28"/>
          <w:szCs w:val="28"/>
          <w:lang w:val="sl-SI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 xml:space="preserve">Uz zahtev se podnosi dokumentacija o ispunjenosti uslova za sticanje statusa reprezentativnog </w:t>
      </w:r>
      <w:r w:rsidR="00FC0520">
        <w:rPr>
          <w:rFonts w:ascii="Arial" w:hAnsi="Arial" w:cs="Arial"/>
        </w:rPr>
        <w:t>sindikata</w:t>
      </w:r>
      <w:r w:rsidR="006B2E01" w:rsidRPr="00F36F9C">
        <w:rPr>
          <w:rFonts w:ascii="Arial" w:hAnsi="Arial" w:cs="Arial"/>
        </w:rPr>
        <w:t xml:space="preserve"> </w:t>
      </w:r>
      <w:r w:rsidR="00C67DAF">
        <w:rPr>
          <w:rFonts w:ascii="Arial" w:hAnsi="Arial" w:cs="Arial"/>
        </w:rPr>
        <w:t>u skladu sa Zakonom</w:t>
      </w:r>
      <w:r w:rsidR="00FC0520">
        <w:rPr>
          <w:rFonts w:ascii="Arial" w:hAnsi="Arial" w:cs="Arial"/>
        </w:rPr>
        <w:t xml:space="preserve"> i ovim poslovnikom.</w:t>
      </w:r>
      <w:r w:rsidR="00A54445" w:rsidRPr="00A54445">
        <w:rPr>
          <w:rFonts w:ascii="Arial Narrow" w:hAnsi="Arial Narrow"/>
          <w:sz w:val="28"/>
          <w:szCs w:val="28"/>
          <w:lang w:val="sl-SI"/>
        </w:rPr>
        <w:t xml:space="preserve"> </w:t>
      </w:r>
    </w:p>
    <w:p w:rsidR="00F20021" w:rsidRDefault="00F20021" w:rsidP="00F20021">
      <w:pPr>
        <w:spacing w:after="0"/>
        <w:jc w:val="both"/>
        <w:rPr>
          <w:rFonts w:ascii="Arial Narrow" w:hAnsi="Arial Narrow"/>
          <w:sz w:val="28"/>
          <w:szCs w:val="28"/>
          <w:lang w:val="sl-SI"/>
        </w:rPr>
      </w:pPr>
    </w:p>
    <w:p w:rsidR="00A54445" w:rsidRPr="00A54445" w:rsidRDefault="00A54445" w:rsidP="00F20021">
      <w:pPr>
        <w:spacing w:after="0"/>
        <w:jc w:val="center"/>
        <w:rPr>
          <w:rFonts w:ascii="Arial" w:hAnsi="Arial" w:cs="Arial"/>
        </w:rPr>
      </w:pPr>
      <w:r w:rsidRPr="00A54445">
        <w:rPr>
          <w:rFonts w:ascii="Arial" w:hAnsi="Arial" w:cs="Arial"/>
        </w:rPr>
        <w:t xml:space="preserve">Član </w:t>
      </w:r>
      <w:r w:rsidR="00FC0520">
        <w:rPr>
          <w:rFonts w:ascii="Arial" w:hAnsi="Arial" w:cs="Arial"/>
        </w:rPr>
        <w:t>5</w:t>
      </w:r>
    </w:p>
    <w:p w:rsidR="00A54445" w:rsidRPr="00A54445" w:rsidRDefault="00E76C66" w:rsidP="00F20021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  <w:r w:rsidR="00B61696">
        <w:rPr>
          <w:rFonts w:ascii="Arial" w:hAnsi="Arial" w:cs="Arial"/>
          <w:lang w:val="sl-SI"/>
        </w:rPr>
        <w:t>Predstavnik zainteresovanog sindikata podnosi dokaze o ispunjenosti o</w:t>
      </w:r>
      <w:r w:rsidR="00A54445" w:rsidRPr="00A54445">
        <w:rPr>
          <w:rFonts w:ascii="Arial" w:hAnsi="Arial" w:cs="Arial"/>
          <w:lang w:val="sl-SI"/>
        </w:rPr>
        <w:t>pšti</w:t>
      </w:r>
      <w:r w:rsidR="00B61696">
        <w:rPr>
          <w:rFonts w:ascii="Arial" w:hAnsi="Arial" w:cs="Arial"/>
          <w:lang w:val="sl-SI"/>
        </w:rPr>
        <w:t>h</w:t>
      </w:r>
      <w:r w:rsidR="00A54445" w:rsidRPr="00A54445">
        <w:rPr>
          <w:rFonts w:ascii="Arial" w:hAnsi="Arial" w:cs="Arial"/>
          <w:lang w:val="sl-SI"/>
        </w:rPr>
        <w:t xml:space="preserve"> uslov</w:t>
      </w:r>
      <w:r w:rsidR="00B61696">
        <w:rPr>
          <w:rFonts w:ascii="Arial" w:hAnsi="Arial" w:cs="Arial"/>
          <w:lang w:val="sl-SI"/>
        </w:rPr>
        <w:t>a</w:t>
      </w:r>
      <w:r w:rsidR="00A54445" w:rsidRPr="00A54445">
        <w:rPr>
          <w:rFonts w:ascii="Arial" w:hAnsi="Arial" w:cs="Arial"/>
          <w:lang w:val="sl-SI"/>
        </w:rPr>
        <w:t xml:space="preserve"> za utvrđivanje reprezentativnosti sindikata </w:t>
      </w:r>
      <w:r w:rsidR="00B61696">
        <w:rPr>
          <w:rFonts w:ascii="Arial" w:hAnsi="Arial" w:cs="Arial"/>
          <w:lang w:val="sl-SI"/>
        </w:rPr>
        <w:t>i to:</w:t>
      </w:r>
    </w:p>
    <w:p w:rsidR="00A54445" w:rsidRPr="00A54445" w:rsidRDefault="00A54445" w:rsidP="00F200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A54445">
        <w:rPr>
          <w:rFonts w:ascii="Arial" w:hAnsi="Arial" w:cs="Arial"/>
          <w:lang w:val="sl-SI"/>
        </w:rPr>
        <w:t xml:space="preserve">da je upisan u Registar, u skladu sa  </w:t>
      </w:r>
      <w:r>
        <w:rPr>
          <w:rFonts w:ascii="Arial" w:hAnsi="Arial" w:cs="Arial"/>
          <w:lang w:val="sl-SI"/>
        </w:rPr>
        <w:t>Z</w:t>
      </w:r>
      <w:r w:rsidRPr="00A54445">
        <w:rPr>
          <w:rFonts w:ascii="Arial" w:hAnsi="Arial" w:cs="Arial"/>
          <w:lang w:val="sl-SI"/>
        </w:rPr>
        <w:t>akonom;</w:t>
      </w:r>
    </w:p>
    <w:p w:rsidR="00A54445" w:rsidRPr="00A54445" w:rsidRDefault="00A54445" w:rsidP="00F200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A54445">
        <w:rPr>
          <w:rFonts w:ascii="Arial" w:hAnsi="Arial" w:cs="Arial"/>
          <w:lang w:val="sl-SI"/>
        </w:rPr>
        <w:t>da je nezavisan od državnih organa, poslodavaca i političkih partija;</w:t>
      </w:r>
      <w:r w:rsidR="00F20021">
        <w:rPr>
          <w:rFonts w:ascii="Arial" w:hAnsi="Arial" w:cs="Arial"/>
          <w:lang w:val="sl-SI"/>
        </w:rPr>
        <w:t xml:space="preserve"> i</w:t>
      </w:r>
    </w:p>
    <w:p w:rsidR="00A54445" w:rsidRPr="00A54445" w:rsidRDefault="00A54445" w:rsidP="00F200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A54445">
        <w:rPr>
          <w:rFonts w:ascii="Arial" w:hAnsi="Arial" w:cs="Arial"/>
          <w:lang w:val="sl-SI"/>
        </w:rPr>
        <w:t>da se finansira pretežno iz članarine i drugih sopstvenih izvora.</w:t>
      </w:r>
    </w:p>
    <w:p w:rsidR="00FC0520" w:rsidRDefault="00E76C66" w:rsidP="00F20021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   </w:t>
      </w:r>
      <w:r w:rsidR="00F06EFD">
        <w:rPr>
          <w:rFonts w:ascii="Arial" w:hAnsi="Arial" w:cs="Arial"/>
          <w:lang w:val="sl-SI"/>
        </w:rPr>
        <w:t>Predstavnik zainteresovanog sindikata podnosi dokaz, k</w:t>
      </w:r>
      <w:r w:rsidR="00B61696">
        <w:rPr>
          <w:rFonts w:ascii="Arial" w:hAnsi="Arial" w:cs="Arial"/>
          <w:lang w:val="sl-SI"/>
        </w:rPr>
        <w:t xml:space="preserve">ao </w:t>
      </w:r>
      <w:r w:rsidR="004C282D">
        <w:rPr>
          <w:rFonts w:ascii="Arial" w:hAnsi="Arial" w:cs="Arial"/>
          <w:lang w:val="sl-SI"/>
        </w:rPr>
        <w:t>po</w:t>
      </w:r>
      <w:r w:rsidR="00FC0520" w:rsidRPr="00FC0520">
        <w:rPr>
          <w:rFonts w:ascii="Arial" w:hAnsi="Arial" w:cs="Arial"/>
          <w:lang w:val="sl-SI"/>
        </w:rPr>
        <w:t>seban uslov za utvrđivanje reprezentativnosti sindikata kod poslodavca,</w:t>
      </w:r>
      <w:r w:rsidR="00F06EFD">
        <w:rPr>
          <w:rFonts w:ascii="Arial" w:hAnsi="Arial" w:cs="Arial"/>
          <w:lang w:val="sl-SI"/>
        </w:rPr>
        <w:t>i to</w:t>
      </w:r>
      <w:r w:rsidR="00B61696">
        <w:rPr>
          <w:rFonts w:ascii="Arial" w:hAnsi="Arial" w:cs="Arial"/>
          <w:lang w:val="sl-SI"/>
        </w:rPr>
        <w:t>;</w:t>
      </w:r>
    </w:p>
    <w:p w:rsidR="00FC0520" w:rsidRPr="00FC0520" w:rsidRDefault="00F06EFD" w:rsidP="00F2002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da </w:t>
      </w:r>
      <w:r w:rsidR="00FC0520" w:rsidRPr="00FC0520">
        <w:rPr>
          <w:rFonts w:ascii="Arial" w:hAnsi="Arial" w:cs="Arial"/>
          <w:lang w:val="sl-SI"/>
        </w:rPr>
        <w:t>sindikat čini najmanje 20% zaposlenih od ukupnog broja zaposlenih kod poslodavca.</w:t>
      </w:r>
    </w:p>
    <w:p w:rsidR="00FC0520" w:rsidRPr="00FC0520" w:rsidRDefault="00E76C66" w:rsidP="00F20021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  <w:r w:rsidR="00FC0520" w:rsidRPr="00FC0520">
        <w:rPr>
          <w:rFonts w:ascii="Arial" w:hAnsi="Arial" w:cs="Arial"/>
          <w:lang w:val="sl-SI"/>
        </w:rPr>
        <w:t>Ukupan broj zaposlenih kod poslodavca utvrđuje se na osnovu potvrde, koju izdaje poslodavac na zahtjev zainteresovanog sindikata.</w:t>
      </w:r>
    </w:p>
    <w:p w:rsidR="006B2E01" w:rsidRPr="00A54445" w:rsidRDefault="006B2E01" w:rsidP="00F20021">
      <w:pPr>
        <w:spacing w:after="0"/>
        <w:jc w:val="both"/>
        <w:rPr>
          <w:rFonts w:ascii="Arial" w:hAnsi="Arial" w:cs="Arial"/>
        </w:rPr>
      </w:pPr>
    </w:p>
    <w:p w:rsidR="00C67DAF" w:rsidRPr="00F36F9C" w:rsidRDefault="00C67DAF" w:rsidP="00D8527F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 xml:space="preserve">Član </w:t>
      </w:r>
      <w:r w:rsidR="00FC0520">
        <w:rPr>
          <w:rFonts w:ascii="Arial" w:hAnsi="Arial" w:cs="Arial"/>
        </w:rPr>
        <w:t>6</w:t>
      </w:r>
    </w:p>
    <w:p w:rsidR="006B2E01" w:rsidRPr="00F36F9C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 xml:space="preserve">U postupku utvrđivanja statusa reprezentativnog </w:t>
      </w:r>
      <w:r w:rsidR="00FC0520">
        <w:rPr>
          <w:rFonts w:ascii="Arial" w:hAnsi="Arial" w:cs="Arial"/>
        </w:rPr>
        <w:t>sindikata</w:t>
      </w:r>
      <w:r w:rsidR="006B2E01" w:rsidRPr="00F36F9C">
        <w:rPr>
          <w:rFonts w:ascii="Arial" w:hAnsi="Arial" w:cs="Arial"/>
        </w:rPr>
        <w:t xml:space="preserve"> u </w:t>
      </w:r>
      <w:r w:rsidR="00CA3CF4">
        <w:rPr>
          <w:rFonts w:ascii="Arial" w:hAnsi="Arial" w:cs="Arial"/>
        </w:rPr>
        <w:t>Sekret</w:t>
      </w:r>
      <w:r w:rsidR="00450258">
        <w:rPr>
          <w:rFonts w:ascii="Arial" w:hAnsi="Arial" w:cs="Arial"/>
        </w:rPr>
        <w:t>a</w:t>
      </w:r>
      <w:r w:rsidR="00CA3CF4">
        <w:rPr>
          <w:rFonts w:ascii="Arial" w:hAnsi="Arial" w:cs="Arial"/>
        </w:rPr>
        <w:t>rijatu komore</w:t>
      </w:r>
      <w:r w:rsidR="006B2E01" w:rsidRPr="00F36F9C">
        <w:rPr>
          <w:rFonts w:ascii="Arial" w:hAnsi="Arial" w:cs="Arial"/>
        </w:rPr>
        <w:t>, Komisija utvrđuje da li su zaht</w:t>
      </w:r>
      <w:r w:rsidR="00F06EFD">
        <w:rPr>
          <w:rFonts w:ascii="Arial" w:hAnsi="Arial" w:cs="Arial"/>
        </w:rPr>
        <w:t>j</w:t>
      </w:r>
      <w:r w:rsidR="006B2E01" w:rsidRPr="00F36F9C">
        <w:rPr>
          <w:rFonts w:ascii="Arial" w:hAnsi="Arial" w:cs="Arial"/>
        </w:rPr>
        <w:t>ev i dokumentacija podn</w:t>
      </w:r>
      <w:r w:rsidR="00501626">
        <w:rPr>
          <w:rFonts w:ascii="Arial" w:hAnsi="Arial" w:cs="Arial"/>
        </w:rPr>
        <w:t>ij</w:t>
      </w:r>
      <w:r w:rsidR="006B2E01" w:rsidRPr="00F36F9C">
        <w:rPr>
          <w:rFonts w:ascii="Arial" w:hAnsi="Arial" w:cs="Arial"/>
        </w:rPr>
        <w:t xml:space="preserve">eti u skladu sa </w:t>
      </w:r>
      <w:r w:rsidR="00C67DAF">
        <w:rPr>
          <w:rFonts w:ascii="Arial" w:hAnsi="Arial" w:cs="Arial"/>
        </w:rPr>
        <w:t>Zakonom</w:t>
      </w:r>
      <w:r w:rsidR="006B2E01" w:rsidRPr="00F36F9C">
        <w:rPr>
          <w:rFonts w:ascii="Arial" w:hAnsi="Arial" w:cs="Arial"/>
        </w:rPr>
        <w:t>.</w:t>
      </w:r>
    </w:p>
    <w:p w:rsidR="006B2E01" w:rsidRPr="00F36F9C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 xml:space="preserve">Podnosilac zahteva dužan je da, po pozivu Komisije, u roku od </w:t>
      </w:r>
      <w:r w:rsidR="00C67DAF">
        <w:rPr>
          <w:rFonts w:ascii="Arial" w:hAnsi="Arial" w:cs="Arial"/>
        </w:rPr>
        <w:t>8</w:t>
      </w:r>
      <w:r w:rsidR="006B2E01" w:rsidRPr="00F36F9C">
        <w:rPr>
          <w:rFonts w:ascii="Arial" w:hAnsi="Arial" w:cs="Arial"/>
        </w:rPr>
        <w:t xml:space="preserve"> dana otkloni nedostatke, ako uz zahtev nisu podn</w:t>
      </w:r>
      <w:r w:rsidR="00F06EFD">
        <w:rPr>
          <w:rFonts w:ascii="Arial" w:hAnsi="Arial" w:cs="Arial"/>
        </w:rPr>
        <w:t>ij</w:t>
      </w:r>
      <w:r w:rsidR="006B2E01" w:rsidRPr="00F36F9C">
        <w:rPr>
          <w:rFonts w:ascii="Arial" w:hAnsi="Arial" w:cs="Arial"/>
        </w:rPr>
        <w:t xml:space="preserve">eti dokazi </w:t>
      </w:r>
      <w:r w:rsidR="00C67DAF">
        <w:rPr>
          <w:rFonts w:ascii="Arial" w:hAnsi="Arial" w:cs="Arial"/>
        </w:rPr>
        <w:t>u skladu sa Zakonom.</w:t>
      </w:r>
    </w:p>
    <w:p w:rsidR="006B2E01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>Zaht</w:t>
      </w:r>
      <w:r w:rsidR="00C67DAF">
        <w:rPr>
          <w:rFonts w:ascii="Arial" w:hAnsi="Arial" w:cs="Arial"/>
        </w:rPr>
        <w:t>j</w:t>
      </w:r>
      <w:r w:rsidR="006B2E01" w:rsidRPr="00F36F9C">
        <w:rPr>
          <w:rFonts w:ascii="Arial" w:hAnsi="Arial" w:cs="Arial"/>
        </w:rPr>
        <w:t>ev se smatra urednim i blagovremenim ako podnosilac zaht</w:t>
      </w:r>
      <w:r w:rsidR="00C67DAF">
        <w:rPr>
          <w:rFonts w:ascii="Arial" w:hAnsi="Arial" w:cs="Arial"/>
        </w:rPr>
        <w:t>j</w:t>
      </w:r>
      <w:r w:rsidR="006B2E01" w:rsidRPr="00F36F9C">
        <w:rPr>
          <w:rFonts w:ascii="Arial" w:hAnsi="Arial" w:cs="Arial"/>
        </w:rPr>
        <w:t>eva otkloni nedostatke u roku utvrđenom u stavu 2. ovog člana.</w:t>
      </w:r>
    </w:p>
    <w:p w:rsidR="00F20021" w:rsidRPr="00F36F9C" w:rsidRDefault="00F20021" w:rsidP="00D8527F">
      <w:pPr>
        <w:jc w:val="both"/>
        <w:rPr>
          <w:rFonts w:ascii="Arial" w:hAnsi="Arial" w:cs="Arial"/>
        </w:rPr>
      </w:pPr>
    </w:p>
    <w:p w:rsidR="006B2E01" w:rsidRPr="00F36F9C" w:rsidRDefault="006B2E01" w:rsidP="00F20021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 xml:space="preserve">Član </w:t>
      </w:r>
      <w:r w:rsidR="00E94B94">
        <w:rPr>
          <w:rFonts w:ascii="Arial" w:hAnsi="Arial" w:cs="Arial"/>
        </w:rPr>
        <w:t>7</w:t>
      </w:r>
    </w:p>
    <w:p w:rsidR="006B2E01" w:rsidRPr="00F36F9C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7DAF">
        <w:rPr>
          <w:rFonts w:ascii="Arial" w:hAnsi="Arial" w:cs="Arial"/>
        </w:rPr>
        <w:t>Predsjednik Ko</w:t>
      </w:r>
      <w:r w:rsidR="000F1A21">
        <w:rPr>
          <w:rFonts w:ascii="Arial" w:hAnsi="Arial" w:cs="Arial"/>
        </w:rPr>
        <w:t>more</w:t>
      </w:r>
      <w:r w:rsidR="006B2E01" w:rsidRPr="00F36F9C">
        <w:rPr>
          <w:rFonts w:ascii="Arial" w:hAnsi="Arial" w:cs="Arial"/>
        </w:rPr>
        <w:t xml:space="preserve"> donosi r</w:t>
      </w:r>
      <w:r w:rsidR="00AB6E5A">
        <w:rPr>
          <w:rFonts w:ascii="Arial" w:hAnsi="Arial" w:cs="Arial"/>
        </w:rPr>
        <w:t>j</w:t>
      </w:r>
      <w:r w:rsidR="006B2E01" w:rsidRPr="00F36F9C">
        <w:rPr>
          <w:rFonts w:ascii="Arial" w:hAnsi="Arial" w:cs="Arial"/>
        </w:rPr>
        <w:t xml:space="preserve">ešenje o utvrđivanju statusa reprezentativnog </w:t>
      </w:r>
      <w:r w:rsidR="00B61696">
        <w:rPr>
          <w:rFonts w:ascii="Arial" w:hAnsi="Arial" w:cs="Arial"/>
        </w:rPr>
        <w:t>sindikata</w:t>
      </w:r>
      <w:r w:rsidR="006B2E01" w:rsidRPr="00F36F9C">
        <w:rPr>
          <w:rFonts w:ascii="Arial" w:hAnsi="Arial" w:cs="Arial"/>
        </w:rPr>
        <w:t xml:space="preserve"> u </w:t>
      </w:r>
      <w:r w:rsidR="00C67DAF">
        <w:rPr>
          <w:rFonts w:ascii="Arial" w:hAnsi="Arial" w:cs="Arial"/>
        </w:rPr>
        <w:t xml:space="preserve">Stručnoj </w:t>
      </w:r>
      <w:r w:rsidR="009A3683">
        <w:rPr>
          <w:rFonts w:ascii="Arial" w:hAnsi="Arial" w:cs="Arial"/>
        </w:rPr>
        <w:t>s</w:t>
      </w:r>
      <w:r w:rsidR="00C67DAF">
        <w:rPr>
          <w:rFonts w:ascii="Arial" w:hAnsi="Arial" w:cs="Arial"/>
        </w:rPr>
        <w:t>lužbi</w:t>
      </w:r>
      <w:r w:rsidR="006B2E01" w:rsidRPr="00F36F9C">
        <w:rPr>
          <w:rFonts w:ascii="Arial" w:hAnsi="Arial" w:cs="Arial"/>
        </w:rPr>
        <w:t>, na pred</w:t>
      </w:r>
      <w:r w:rsidR="00C67DAF">
        <w:rPr>
          <w:rFonts w:ascii="Arial" w:hAnsi="Arial" w:cs="Arial"/>
        </w:rPr>
        <w:t>ij</w:t>
      </w:r>
      <w:r w:rsidR="006B2E01" w:rsidRPr="00F36F9C">
        <w:rPr>
          <w:rFonts w:ascii="Arial" w:hAnsi="Arial" w:cs="Arial"/>
        </w:rPr>
        <w:t xml:space="preserve">log Komisije, ako su ispunjeni uslovi utvrđeni ovim </w:t>
      </w:r>
      <w:r w:rsidR="00C67DAF">
        <w:rPr>
          <w:rFonts w:ascii="Arial" w:hAnsi="Arial" w:cs="Arial"/>
        </w:rPr>
        <w:t>poslovnikom</w:t>
      </w:r>
      <w:r w:rsidR="006B2E01" w:rsidRPr="00F36F9C">
        <w:rPr>
          <w:rFonts w:ascii="Arial" w:hAnsi="Arial" w:cs="Arial"/>
        </w:rPr>
        <w:t>.</w:t>
      </w:r>
    </w:p>
    <w:p w:rsidR="006B2E01" w:rsidRPr="00F36F9C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 xml:space="preserve">Rešenje iz stava 1. ovog člana donosi se u roku od </w:t>
      </w:r>
      <w:r w:rsidR="00C67DAF">
        <w:rPr>
          <w:rFonts w:ascii="Arial" w:hAnsi="Arial" w:cs="Arial"/>
        </w:rPr>
        <w:t>7</w:t>
      </w:r>
      <w:r w:rsidR="006B2E01" w:rsidRPr="00F36F9C">
        <w:rPr>
          <w:rFonts w:ascii="Arial" w:hAnsi="Arial" w:cs="Arial"/>
        </w:rPr>
        <w:t xml:space="preserve"> dana od dana podnošenja zahteva, odnosno od dana otklanjanja nedostataka u smislu člana </w:t>
      </w:r>
      <w:r w:rsidR="009E5674">
        <w:rPr>
          <w:rFonts w:ascii="Arial" w:hAnsi="Arial" w:cs="Arial"/>
        </w:rPr>
        <w:t>6</w:t>
      </w:r>
      <w:r w:rsidR="006B2E01" w:rsidRPr="00F36F9C">
        <w:rPr>
          <w:rFonts w:ascii="Arial" w:hAnsi="Arial" w:cs="Arial"/>
        </w:rPr>
        <w:t>. ovog p</w:t>
      </w:r>
      <w:r w:rsidR="00C67DAF">
        <w:rPr>
          <w:rFonts w:ascii="Arial" w:hAnsi="Arial" w:cs="Arial"/>
        </w:rPr>
        <w:t>oslovnika</w:t>
      </w:r>
      <w:r w:rsidR="006B2E01" w:rsidRPr="00F36F9C">
        <w:rPr>
          <w:rFonts w:ascii="Arial" w:hAnsi="Arial" w:cs="Arial"/>
        </w:rPr>
        <w:t>.</w:t>
      </w:r>
    </w:p>
    <w:p w:rsidR="006B2E01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>Reprezentativn</w:t>
      </w:r>
      <w:r w:rsidR="00B61696">
        <w:rPr>
          <w:rFonts w:ascii="Arial" w:hAnsi="Arial" w:cs="Arial"/>
        </w:rPr>
        <w:t>i</w:t>
      </w:r>
      <w:r w:rsidR="006B2E01" w:rsidRPr="00F36F9C">
        <w:rPr>
          <w:rFonts w:ascii="Arial" w:hAnsi="Arial" w:cs="Arial"/>
        </w:rPr>
        <w:t xml:space="preserve"> </w:t>
      </w:r>
      <w:r w:rsidR="00B61696">
        <w:rPr>
          <w:rFonts w:ascii="Arial" w:hAnsi="Arial" w:cs="Arial"/>
        </w:rPr>
        <w:t>sindikat</w:t>
      </w:r>
      <w:r w:rsidR="006B2E01" w:rsidRPr="00F36F9C">
        <w:rPr>
          <w:rFonts w:ascii="Arial" w:hAnsi="Arial" w:cs="Arial"/>
        </w:rPr>
        <w:t xml:space="preserve"> u </w:t>
      </w:r>
      <w:r w:rsidR="00CA3CF4">
        <w:rPr>
          <w:rFonts w:ascii="Arial" w:hAnsi="Arial" w:cs="Arial"/>
        </w:rPr>
        <w:t>Sekreterijatu</w:t>
      </w:r>
      <w:r w:rsidR="00C67DAF">
        <w:rPr>
          <w:rFonts w:ascii="Arial" w:hAnsi="Arial" w:cs="Arial"/>
        </w:rPr>
        <w:t xml:space="preserve"> </w:t>
      </w:r>
      <w:r w:rsidR="006B2E01" w:rsidRPr="00F36F9C">
        <w:rPr>
          <w:rFonts w:ascii="Arial" w:hAnsi="Arial" w:cs="Arial"/>
        </w:rPr>
        <w:t xml:space="preserve">upisuje se u Registar reprezentativnih </w:t>
      </w:r>
      <w:r w:rsidR="00B61696">
        <w:rPr>
          <w:rFonts w:ascii="Arial" w:hAnsi="Arial" w:cs="Arial"/>
        </w:rPr>
        <w:t xml:space="preserve">sindikata </w:t>
      </w:r>
      <w:r w:rsidR="006B2E01" w:rsidRPr="00F36F9C">
        <w:rPr>
          <w:rFonts w:ascii="Arial" w:hAnsi="Arial" w:cs="Arial"/>
        </w:rPr>
        <w:t>koj</w:t>
      </w:r>
      <w:r w:rsidR="00DB367E">
        <w:rPr>
          <w:rFonts w:ascii="Arial" w:hAnsi="Arial" w:cs="Arial"/>
        </w:rPr>
        <w:t>i</w:t>
      </w:r>
      <w:r w:rsidR="006B2E01" w:rsidRPr="00F36F9C">
        <w:rPr>
          <w:rFonts w:ascii="Arial" w:hAnsi="Arial" w:cs="Arial"/>
        </w:rPr>
        <w:t xml:space="preserve"> vodi Ministarstvo, </w:t>
      </w:r>
      <w:r w:rsidR="009E5674">
        <w:rPr>
          <w:rFonts w:ascii="Arial" w:hAnsi="Arial" w:cs="Arial"/>
        </w:rPr>
        <w:t>nakon</w:t>
      </w:r>
      <w:r w:rsidR="006B2E01" w:rsidRPr="00F36F9C">
        <w:rPr>
          <w:rFonts w:ascii="Arial" w:hAnsi="Arial" w:cs="Arial"/>
        </w:rPr>
        <w:t xml:space="preserve"> donošenju r</w:t>
      </w:r>
      <w:r w:rsidR="00C67DAF">
        <w:rPr>
          <w:rFonts w:ascii="Arial" w:hAnsi="Arial" w:cs="Arial"/>
        </w:rPr>
        <w:t>j</w:t>
      </w:r>
      <w:r w:rsidR="006B2E01" w:rsidRPr="00F36F9C">
        <w:rPr>
          <w:rFonts w:ascii="Arial" w:hAnsi="Arial" w:cs="Arial"/>
        </w:rPr>
        <w:t>ešenja iz stava 1. ovog člana.</w:t>
      </w:r>
    </w:p>
    <w:p w:rsidR="00F20021" w:rsidRPr="00F36F9C" w:rsidRDefault="00F20021" w:rsidP="00F20021">
      <w:pPr>
        <w:spacing w:after="0"/>
        <w:rPr>
          <w:rFonts w:ascii="Arial" w:hAnsi="Arial" w:cs="Arial"/>
        </w:rPr>
      </w:pPr>
    </w:p>
    <w:p w:rsidR="006B2E01" w:rsidRPr="00F36F9C" w:rsidRDefault="006B2E01" w:rsidP="00F20021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 xml:space="preserve">Član </w:t>
      </w:r>
      <w:r w:rsidR="00E94B94">
        <w:rPr>
          <w:rFonts w:ascii="Arial" w:hAnsi="Arial" w:cs="Arial"/>
        </w:rPr>
        <w:t>8</w:t>
      </w:r>
    </w:p>
    <w:p w:rsidR="006B2E01" w:rsidRPr="00F36F9C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55B58">
        <w:rPr>
          <w:rFonts w:ascii="Arial" w:hAnsi="Arial" w:cs="Arial"/>
        </w:rPr>
        <w:t>Sindikatu</w:t>
      </w:r>
      <w:r w:rsidR="006B2E01" w:rsidRPr="00F36F9C">
        <w:rPr>
          <w:rFonts w:ascii="Arial" w:hAnsi="Arial" w:cs="Arial"/>
        </w:rPr>
        <w:t xml:space="preserve"> u </w:t>
      </w:r>
      <w:r w:rsidR="00CA3CF4">
        <w:rPr>
          <w:rFonts w:ascii="Arial" w:hAnsi="Arial" w:cs="Arial"/>
        </w:rPr>
        <w:t>Sekret</w:t>
      </w:r>
      <w:r w:rsidR="00450258">
        <w:rPr>
          <w:rFonts w:ascii="Arial" w:hAnsi="Arial" w:cs="Arial"/>
        </w:rPr>
        <w:t>a</w:t>
      </w:r>
      <w:r w:rsidR="00CA3CF4">
        <w:rPr>
          <w:rFonts w:ascii="Arial" w:hAnsi="Arial" w:cs="Arial"/>
        </w:rPr>
        <w:t>rijatu</w:t>
      </w:r>
      <w:r w:rsidR="00C67DAF">
        <w:rPr>
          <w:rFonts w:ascii="Arial" w:hAnsi="Arial" w:cs="Arial"/>
        </w:rPr>
        <w:t xml:space="preserve"> </w:t>
      </w:r>
      <w:r w:rsidR="006B2E01" w:rsidRPr="00F36F9C">
        <w:rPr>
          <w:rFonts w:ascii="Arial" w:hAnsi="Arial" w:cs="Arial"/>
        </w:rPr>
        <w:t>koj</w:t>
      </w:r>
      <w:r w:rsidR="00AB6E5A">
        <w:rPr>
          <w:rFonts w:ascii="Arial" w:hAnsi="Arial" w:cs="Arial"/>
        </w:rPr>
        <w:t>i</w:t>
      </w:r>
      <w:r w:rsidR="006B2E01" w:rsidRPr="00F36F9C">
        <w:rPr>
          <w:rFonts w:ascii="Arial" w:hAnsi="Arial" w:cs="Arial"/>
        </w:rPr>
        <w:t xml:space="preserve"> je stek</w:t>
      </w:r>
      <w:r w:rsidR="00AB6E5A">
        <w:rPr>
          <w:rFonts w:ascii="Arial" w:hAnsi="Arial" w:cs="Arial"/>
        </w:rPr>
        <w:t>ao</w:t>
      </w:r>
      <w:r w:rsidR="006B2E01" w:rsidRPr="00F36F9C">
        <w:rPr>
          <w:rFonts w:ascii="Arial" w:hAnsi="Arial" w:cs="Arial"/>
        </w:rPr>
        <w:t xml:space="preserve"> status reprezentativnog </w:t>
      </w:r>
      <w:r w:rsidR="00E55B58">
        <w:rPr>
          <w:rFonts w:ascii="Arial" w:hAnsi="Arial" w:cs="Arial"/>
        </w:rPr>
        <w:t>sindikata</w:t>
      </w:r>
      <w:r w:rsidR="006B2E01" w:rsidRPr="00F36F9C">
        <w:rPr>
          <w:rFonts w:ascii="Arial" w:hAnsi="Arial" w:cs="Arial"/>
        </w:rPr>
        <w:t xml:space="preserve"> može</w:t>
      </w:r>
      <w:r w:rsidR="00501626">
        <w:rPr>
          <w:rFonts w:ascii="Arial" w:hAnsi="Arial" w:cs="Arial"/>
        </w:rPr>
        <w:t xml:space="preserve"> prestati</w:t>
      </w:r>
      <w:r w:rsidR="006B2E01" w:rsidRPr="00F36F9C">
        <w:rPr>
          <w:rFonts w:ascii="Arial" w:hAnsi="Arial" w:cs="Arial"/>
        </w:rPr>
        <w:t xml:space="preserve"> taj status ako prestane da ispunjava uslove potrebne za sticanje reprezentativnosti</w:t>
      </w:r>
      <w:r w:rsidR="006F0346">
        <w:rPr>
          <w:rFonts w:ascii="Arial" w:hAnsi="Arial" w:cs="Arial"/>
        </w:rPr>
        <w:t>.</w:t>
      </w:r>
      <w:r w:rsidR="006B2E01" w:rsidRPr="00F36F9C">
        <w:rPr>
          <w:rFonts w:ascii="Arial" w:hAnsi="Arial" w:cs="Arial"/>
        </w:rPr>
        <w:t xml:space="preserve"> </w:t>
      </w:r>
    </w:p>
    <w:p w:rsidR="006B2E01" w:rsidRPr="00F36F9C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2E01" w:rsidRPr="00F36F9C">
        <w:rPr>
          <w:rFonts w:ascii="Arial" w:hAnsi="Arial" w:cs="Arial"/>
        </w:rPr>
        <w:t>Pr</w:t>
      </w:r>
      <w:r w:rsidR="00501626">
        <w:rPr>
          <w:rFonts w:ascii="Arial" w:hAnsi="Arial" w:cs="Arial"/>
        </w:rPr>
        <w:t>ij</w:t>
      </w:r>
      <w:r w:rsidR="006B2E01" w:rsidRPr="00F36F9C">
        <w:rPr>
          <w:rFonts w:ascii="Arial" w:hAnsi="Arial" w:cs="Arial"/>
        </w:rPr>
        <w:t xml:space="preserve">e donošenja rešenja o prestanku statusa reprezentativnog </w:t>
      </w:r>
      <w:r w:rsidR="00E55B58">
        <w:rPr>
          <w:rFonts w:ascii="Arial" w:hAnsi="Arial" w:cs="Arial"/>
        </w:rPr>
        <w:t>sindikata</w:t>
      </w:r>
      <w:r w:rsidR="006B2E01" w:rsidRPr="00F36F9C">
        <w:rPr>
          <w:rFonts w:ascii="Arial" w:hAnsi="Arial" w:cs="Arial"/>
        </w:rPr>
        <w:t xml:space="preserve"> pribavlja se mišljenje Komisije.</w:t>
      </w:r>
    </w:p>
    <w:p w:rsidR="006B2E01" w:rsidRDefault="00E76C66" w:rsidP="00D852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3CF4">
        <w:rPr>
          <w:rFonts w:ascii="Arial" w:hAnsi="Arial" w:cs="Arial"/>
        </w:rPr>
        <w:t>Sekreterijat</w:t>
      </w:r>
      <w:r w:rsidR="00501626">
        <w:rPr>
          <w:rFonts w:ascii="Arial" w:hAnsi="Arial" w:cs="Arial"/>
        </w:rPr>
        <w:t xml:space="preserve"> </w:t>
      </w:r>
      <w:r w:rsidR="006B2E01" w:rsidRPr="00F36F9C">
        <w:rPr>
          <w:rFonts w:ascii="Arial" w:hAnsi="Arial" w:cs="Arial"/>
        </w:rPr>
        <w:t>ko</w:t>
      </w:r>
      <w:r w:rsidR="00501626">
        <w:rPr>
          <w:rFonts w:ascii="Arial" w:hAnsi="Arial" w:cs="Arial"/>
        </w:rPr>
        <w:t>j</w:t>
      </w:r>
      <w:r w:rsidR="00CA3CF4">
        <w:rPr>
          <w:rFonts w:ascii="Arial" w:hAnsi="Arial" w:cs="Arial"/>
        </w:rPr>
        <w:t>em</w:t>
      </w:r>
      <w:r w:rsidR="006B2E01" w:rsidRPr="00F36F9C">
        <w:rPr>
          <w:rFonts w:ascii="Arial" w:hAnsi="Arial" w:cs="Arial"/>
        </w:rPr>
        <w:t xml:space="preserve"> je prestao status reprezentativnog </w:t>
      </w:r>
      <w:r w:rsidR="00E94B94">
        <w:rPr>
          <w:rFonts w:ascii="Arial" w:hAnsi="Arial" w:cs="Arial"/>
        </w:rPr>
        <w:t>sindikata</w:t>
      </w:r>
      <w:r w:rsidR="00DB367E">
        <w:rPr>
          <w:rFonts w:ascii="Arial" w:hAnsi="Arial" w:cs="Arial"/>
        </w:rPr>
        <w:t>,</w:t>
      </w:r>
      <w:r w:rsidR="006B2E01" w:rsidRPr="00F36F9C">
        <w:rPr>
          <w:rFonts w:ascii="Arial" w:hAnsi="Arial" w:cs="Arial"/>
        </w:rPr>
        <w:t xml:space="preserve"> briše se iz Registra reprezentativnih </w:t>
      </w:r>
      <w:r w:rsidR="00E94B94">
        <w:rPr>
          <w:rFonts w:ascii="Arial" w:hAnsi="Arial" w:cs="Arial"/>
        </w:rPr>
        <w:t>sindikata</w:t>
      </w:r>
      <w:r w:rsidR="00501626">
        <w:rPr>
          <w:rFonts w:ascii="Arial" w:hAnsi="Arial" w:cs="Arial"/>
        </w:rPr>
        <w:t>.</w:t>
      </w:r>
    </w:p>
    <w:p w:rsidR="00CA3CF4" w:rsidRPr="00F36F9C" w:rsidRDefault="00CA3CF4" w:rsidP="00CA3CF4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 xml:space="preserve">Član </w:t>
      </w:r>
      <w:r>
        <w:rPr>
          <w:rFonts w:ascii="Arial" w:hAnsi="Arial" w:cs="Arial"/>
        </w:rPr>
        <w:t>9</w:t>
      </w:r>
    </w:p>
    <w:p w:rsidR="00CA3CF4" w:rsidRDefault="00CA3CF4" w:rsidP="00CA3C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A3CF4" w:rsidRDefault="00CA3CF4" w:rsidP="00CA3C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36F9C">
        <w:rPr>
          <w:rFonts w:ascii="Arial" w:hAnsi="Arial" w:cs="Arial"/>
        </w:rPr>
        <w:t xml:space="preserve">Ovaj </w:t>
      </w:r>
      <w:r>
        <w:rPr>
          <w:rFonts w:ascii="Arial" w:hAnsi="Arial" w:cs="Arial"/>
        </w:rPr>
        <w:t>poslovnik</w:t>
      </w:r>
      <w:r w:rsidRPr="00F36F9C">
        <w:rPr>
          <w:rFonts w:ascii="Arial" w:hAnsi="Arial" w:cs="Arial"/>
        </w:rPr>
        <w:t xml:space="preserve"> stupa na snagu </w:t>
      </w:r>
      <w:r>
        <w:rPr>
          <w:rFonts w:ascii="Arial" w:hAnsi="Arial" w:cs="Arial"/>
        </w:rPr>
        <w:t>danom</w:t>
      </w:r>
      <w:r w:rsidRPr="00F36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donošenja.</w:t>
      </w:r>
    </w:p>
    <w:p w:rsidR="00F20021" w:rsidRPr="00F36F9C" w:rsidRDefault="00F20021" w:rsidP="00D8527F">
      <w:pPr>
        <w:spacing w:after="0"/>
        <w:jc w:val="both"/>
        <w:rPr>
          <w:rFonts w:ascii="Arial" w:hAnsi="Arial" w:cs="Arial"/>
        </w:rPr>
      </w:pPr>
    </w:p>
    <w:p w:rsidR="00CA3CF4" w:rsidRPr="00F36F9C" w:rsidRDefault="00CA3CF4" w:rsidP="00CA3CF4">
      <w:pPr>
        <w:spacing w:after="0"/>
        <w:jc w:val="center"/>
        <w:rPr>
          <w:rFonts w:ascii="Arial" w:hAnsi="Arial" w:cs="Arial"/>
        </w:rPr>
      </w:pPr>
      <w:r w:rsidRPr="00F36F9C">
        <w:rPr>
          <w:rFonts w:ascii="Arial" w:hAnsi="Arial" w:cs="Arial"/>
        </w:rPr>
        <w:t xml:space="preserve">Član </w:t>
      </w:r>
      <w:r>
        <w:rPr>
          <w:rFonts w:ascii="Arial" w:hAnsi="Arial" w:cs="Arial"/>
        </w:rPr>
        <w:t>9</w:t>
      </w:r>
    </w:p>
    <w:p w:rsidR="00CA3CF4" w:rsidRDefault="00CA3CF4" w:rsidP="00CA3C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ovog poslovnika prestaje da važi Poslovnik o sastavu i načinu rada Komisije za utvrđivanje reprezentativnosti s</w:t>
      </w:r>
      <w:r w:rsidR="00B64ACB">
        <w:rPr>
          <w:rFonts w:ascii="Arial" w:hAnsi="Arial" w:cs="Arial"/>
        </w:rPr>
        <w:t>indikata u Stručnoj službi IKCG, broj 01-364/3 od 01.03.2018.godine.</w:t>
      </w:r>
    </w:p>
    <w:p w:rsidR="00807621" w:rsidRDefault="00807621" w:rsidP="006B2E01">
      <w:pPr>
        <w:rPr>
          <w:rFonts w:ascii="Arial" w:hAnsi="Arial" w:cs="Arial"/>
        </w:rPr>
      </w:pPr>
    </w:p>
    <w:p w:rsidR="00CA3CF4" w:rsidRDefault="00CA3CF4" w:rsidP="00807621">
      <w:pPr>
        <w:tabs>
          <w:tab w:val="left" w:pos="142"/>
          <w:tab w:val="left" w:pos="360"/>
        </w:tabs>
        <w:ind w:right="-425" w:firstLine="3828"/>
        <w:jc w:val="center"/>
        <w:rPr>
          <w:rFonts w:ascii="Arial" w:hAnsi="Arial" w:cs="Arial"/>
          <w:b/>
          <w:color w:val="000000"/>
        </w:rPr>
      </w:pPr>
    </w:p>
    <w:p w:rsidR="00807621" w:rsidRPr="008963A0" w:rsidRDefault="00807621" w:rsidP="00CA3CF4">
      <w:pPr>
        <w:tabs>
          <w:tab w:val="left" w:pos="142"/>
          <w:tab w:val="left" w:pos="360"/>
        </w:tabs>
        <w:spacing w:after="0"/>
        <w:ind w:right="-425" w:firstLine="3827"/>
        <w:jc w:val="center"/>
        <w:rPr>
          <w:rFonts w:ascii="Arial" w:hAnsi="Arial" w:cs="Arial"/>
          <w:b/>
          <w:color w:val="000000"/>
        </w:rPr>
      </w:pPr>
      <w:r w:rsidRPr="008963A0">
        <w:rPr>
          <w:rFonts w:ascii="Arial" w:hAnsi="Arial" w:cs="Arial"/>
          <w:b/>
          <w:color w:val="000000"/>
        </w:rPr>
        <w:t>PREDSJEDNIK</w:t>
      </w:r>
      <w:r>
        <w:rPr>
          <w:rFonts w:ascii="Arial" w:hAnsi="Arial" w:cs="Arial"/>
          <w:b/>
          <w:color w:val="000000"/>
        </w:rPr>
        <w:t xml:space="preserve"> KOMORE</w:t>
      </w:r>
    </w:p>
    <w:p w:rsidR="00807621" w:rsidRPr="008963A0" w:rsidRDefault="00807621" w:rsidP="00CA3CF4">
      <w:pPr>
        <w:tabs>
          <w:tab w:val="left" w:pos="142"/>
        </w:tabs>
        <w:spacing w:after="0"/>
        <w:ind w:right="-425" w:firstLine="3827"/>
        <w:jc w:val="center"/>
        <w:rPr>
          <w:rFonts w:ascii="Arial" w:hAnsi="Arial" w:cs="Arial"/>
          <w:b/>
          <w:color w:val="000000"/>
          <w:lang w:val="sl-SI"/>
        </w:rPr>
      </w:pPr>
      <w:r w:rsidRPr="008963A0">
        <w:rPr>
          <w:rFonts w:ascii="Arial" w:hAnsi="Arial" w:cs="Arial"/>
          <w:b/>
          <w:color w:val="000000"/>
          <w:lang w:val="sl-SI"/>
        </w:rPr>
        <w:t>Boris Ostojić, dipl.inž.el.</w:t>
      </w:r>
    </w:p>
    <w:sectPr w:rsidR="00807621" w:rsidRPr="008963A0" w:rsidSect="00F162E1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CB" w:rsidRDefault="00B64ACB" w:rsidP="00B64ACB">
      <w:pPr>
        <w:spacing w:after="0" w:line="240" w:lineRule="auto"/>
      </w:pPr>
      <w:r>
        <w:separator/>
      </w:r>
    </w:p>
  </w:endnote>
  <w:endnote w:type="continuationSeparator" w:id="0">
    <w:p w:rsidR="00B64ACB" w:rsidRDefault="00B64ACB" w:rsidP="00B6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CB" w:rsidRPr="00C27A4D" w:rsidRDefault="00B64ACB" w:rsidP="00B64ACB">
    <w:pPr>
      <w:pStyle w:val="Footer"/>
      <w:ind w:right="360"/>
      <w:jc w:val="center"/>
      <w:rPr>
        <w:rFonts w:ascii="Arial" w:hAnsi="Arial" w:cs="Arial"/>
        <w:color w:val="1F497D"/>
        <w:sz w:val="20"/>
        <w:szCs w:val="20"/>
      </w:rPr>
    </w:pPr>
    <w:r w:rsidRPr="00C27A4D">
      <w:rPr>
        <w:rFonts w:ascii="Arial" w:hAnsi="Arial" w:cs="Arial"/>
        <w:color w:val="1F497D"/>
        <w:sz w:val="20"/>
        <w:szCs w:val="20"/>
      </w:rPr>
      <w:t>_____________________________________________________________________</w:t>
    </w:r>
  </w:p>
  <w:p w:rsidR="00B64ACB" w:rsidRPr="002562CF" w:rsidRDefault="00B64ACB" w:rsidP="00B64ACB">
    <w:pPr>
      <w:pStyle w:val="Footer"/>
      <w:ind w:right="360"/>
      <w:jc w:val="center"/>
      <w:rPr>
        <w:rFonts w:ascii="Arial" w:hAnsi="Arial" w:cs="Arial"/>
        <w:color w:val="1F497D"/>
        <w:sz w:val="20"/>
        <w:szCs w:val="20"/>
      </w:rPr>
    </w:pPr>
    <w:r>
      <w:rPr>
        <w:rFonts w:ascii="Arial" w:hAnsi="Arial" w:cs="Arial"/>
        <w:color w:val="1F497D"/>
        <w:sz w:val="20"/>
        <w:szCs w:val="20"/>
      </w:rPr>
      <w:t>Upravni odbor</w:t>
    </w:r>
  </w:p>
  <w:p w:rsidR="00B64ACB" w:rsidRPr="009B5153" w:rsidRDefault="00B64ACB" w:rsidP="00B64ACB"/>
  <w:p w:rsidR="00B64ACB" w:rsidRDefault="00B64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CB" w:rsidRDefault="00B64ACB" w:rsidP="00B64ACB">
      <w:pPr>
        <w:spacing w:after="0" w:line="240" w:lineRule="auto"/>
      </w:pPr>
      <w:r>
        <w:separator/>
      </w:r>
    </w:p>
  </w:footnote>
  <w:footnote w:type="continuationSeparator" w:id="0">
    <w:p w:rsidR="00B64ACB" w:rsidRDefault="00B64ACB" w:rsidP="00B6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8E8"/>
    <w:multiLevelType w:val="hybridMultilevel"/>
    <w:tmpl w:val="693C791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340E"/>
    <w:multiLevelType w:val="hybridMultilevel"/>
    <w:tmpl w:val="49DE36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01"/>
    <w:rsid w:val="000B72C7"/>
    <w:rsid w:val="000F1A21"/>
    <w:rsid w:val="0022790A"/>
    <w:rsid w:val="003E2446"/>
    <w:rsid w:val="00404BA0"/>
    <w:rsid w:val="00450258"/>
    <w:rsid w:val="004C282D"/>
    <w:rsid w:val="00501626"/>
    <w:rsid w:val="00577FF8"/>
    <w:rsid w:val="00583D19"/>
    <w:rsid w:val="00587C5F"/>
    <w:rsid w:val="00596803"/>
    <w:rsid w:val="006A5AC2"/>
    <w:rsid w:val="006B2E01"/>
    <w:rsid w:val="006C143C"/>
    <w:rsid w:val="006F0346"/>
    <w:rsid w:val="007B3D09"/>
    <w:rsid w:val="00807621"/>
    <w:rsid w:val="008633ED"/>
    <w:rsid w:val="008D2371"/>
    <w:rsid w:val="009A3683"/>
    <w:rsid w:val="009C07D3"/>
    <w:rsid w:val="009E5674"/>
    <w:rsid w:val="009F2F65"/>
    <w:rsid w:val="00A54445"/>
    <w:rsid w:val="00AB6E5A"/>
    <w:rsid w:val="00AD0153"/>
    <w:rsid w:val="00B61696"/>
    <w:rsid w:val="00B64ACB"/>
    <w:rsid w:val="00C21887"/>
    <w:rsid w:val="00C67DAF"/>
    <w:rsid w:val="00CA3CF4"/>
    <w:rsid w:val="00CD20A7"/>
    <w:rsid w:val="00D17CAC"/>
    <w:rsid w:val="00D8527F"/>
    <w:rsid w:val="00DB367E"/>
    <w:rsid w:val="00E55B58"/>
    <w:rsid w:val="00E76C66"/>
    <w:rsid w:val="00E94B94"/>
    <w:rsid w:val="00F06EFD"/>
    <w:rsid w:val="00F162E1"/>
    <w:rsid w:val="00F20021"/>
    <w:rsid w:val="00F36F9C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CB"/>
  </w:style>
  <w:style w:type="paragraph" w:styleId="Footer">
    <w:name w:val="footer"/>
    <w:basedOn w:val="Normal"/>
    <w:link w:val="FooterChar"/>
    <w:unhideWhenUsed/>
    <w:rsid w:val="00B6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CB"/>
  </w:style>
  <w:style w:type="paragraph" w:styleId="Footer">
    <w:name w:val="footer"/>
    <w:basedOn w:val="Normal"/>
    <w:link w:val="FooterChar"/>
    <w:unhideWhenUsed/>
    <w:rsid w:val="00B6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Bucan</dc:creator>
  <cp:lastModifiedBy>Anita Erak</cp:lastModifiedBy>
  <cp:revision>4</cp:revision>
  <cp:lastPrinted>2018-02-13T12:53:00Z</cp:lastPrinted>
  <dcterms:created xsi:type="dcterms:W3CDTF">2018-08-30T06:09:00Z</dcterms:created>
  <dcterms:modified xsi:type="dcterms:W3CDTF">2018-08-31T11:49:00Z</dcterms:modified>
</cp:coreProperties>
</file>