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08" w:rsidRPr="00E81427" w:rsidRDefault="00D72E08" w:rsidP="00D72E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81427">
        <w:rPr>
          <w:rFonts w:ascii="Times New Roman" w:eastAsia="Times New Roman" w:hAnsi="Times New Roman" w:cs="Times New Roman"/>
          <w:b/>
          <w:bCs/>
          <w:sz w:val="36"/>
          <w:szCs w:val="36"/>
        </w:rPr>
        <w:t>NACRT</w:t>
      </w:r>
    </w:p>
    <w:p w:rsidR="00473509" w:rsidRPr="00E81427" w:rsidRDefault="00473509" w:rsidP="00587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81427">
        <w:rPr>
          <w:rFonts w:ascii="Times New Roman" w:eastAsia="Times New Roman" w:hAnsi="Times New Roman" w:cs="Times New Roman"/>
          <w:b/>
          <w:bCs/>
          <w:sz w:val="36"/>
          <w:szCs w:val="36"/>
        </w:rPr>
        <w:t>TEHNIČKE SMJERNICE</w:t>
      </w:r>
    </w:p>
    <w:p w:rsidR="00473509" w:rsidRPr="00E81427" w:rsidRDefault="00F44556" w:rsidP="00F4455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81427">
        <w:rPr>
          <w:rFonts w:ascii="Times New Roman" w:eastAsia="Times New Roman" w:hAnsi="Times New Roman" w:cs="Times New Roman"/>
          <w:b/>
          <w:bCs/>
          <w:sz w:val="27"/>
          <w:szCs w:val="27"/>
        </w:rPr>
        <w:t>ZA ZIDANE KONSTRUKCIJE</w:t>
      </w:r>
    </w:p>
    <w:p w:rsidR="00473509" w:rsidRPr="00E81427" w:rsidRDefault="00473509" w:rsidP="004735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I. OPŠTE ODREDBE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Član 1.</w:t>
      </w:r>
      <w:proofErr w:type="gramEnd"/>
    </w:p>
    <w:p w:rsidR="00473509" w:rsidRPr="00E81427" w:rsidRDefault="00473509" w:rsidP="00473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(1) Ovim se Tehničkim smjernicama (u daljnjem tekstu: Smjernice), u okviru ispunjavanja bitnih zahtjeva za </w:t>
      </w:r>
      <w:r w:rsidR="003C300E" w:rsidRPr="00E81427">
        <w:rPr>
          <w:rFonts w:ascii="Times New Roman" w:eastAsia="Times New Roman" w:hAnsi="Times New Roman" w:cs="Times New Roman"/>
          <w:sz w:val="24"/>
          <w:szCs w:val="24"/>
        </w:rPr>
        <w:t>objekat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, propisuju tehnička svojstva za zidane konstrukcije u </w:t>
      </w:r>
      <w:r w:rsidR="003C300E" w:rsidRPr="00E81427">
        <w:rPr>
          <w:rFonts w:ascii="Times New Roman" w:eastAsia="Times New Roman" w:hAnsi="Times New Roman" w:cs="Times New Roman"/>
          <w:sz w:val="24"/>
          <w:szCs w:val="24"/>
        </w:rPr>
        <w:t>objektima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(u daljem tekstu: zidana konstrukcija), zahtjevi za projek</w:t>
      </w:r>
      <w:r w:rsidR="00120284" w:rsidRPr="00E81427">
        <w:rPr>
          <w:rFonts w:ascii="Times New Roman" w:eastAsia="Times New Roman" w:hAnsi="Times New Roman" w:cs="Times New Roman"/>
          <w:sz w:val="24"/>
          <w:szCs w:val="24"/>
        </w:rPr>
        <w:t>tov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anje, izvođenje radova, upotrebljivost, održavanje i drugi zahtjevi za zidane konstrukcije, kao i tehnička svojstva i drugi zahtjevi za građevinske proizvode namijenjene ugradnji u zidanu konstrukciju (u daljem tekstu: građevinski proizvodi).</w:t>
      </w:r>
    </w:p>
    <w:p w:rsidR="00473509" w:rsidRPr="00E81427" w:rsidRDefault="00473509" w:rsidP="00F445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(2) Ove se Smjernice primjenjuju i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zidane zidove u </w:t>
      </w:r>
      <w:r w:rsidR="003C300E" w:rsidRPr="00E81427">
        <w:rPr>
          <w:rFonts w:ascii="Times New Roman" w:eastAsia="Times New Roman" w:hAnsi="Times New Roman" w:cs="Times New Roman"/>
          <w:sz w:val="24"/>
          <w:szCs w:val="24"/>
        </w:rPr>
        <w:t>objektima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koji nijesu sastavni dio zidane konstrukcije (pre</w:t>
      </w:r>
      <w:r w:rsidR="00F44556" w:rsidRPr="00E81427">
        <w:rPr>
          <w:rFonts w:ascii="Times New Roman" w:eastAsia="Times New Roman" w:hAnsi="Times New Roman" w:cs="Times New Roman"/>
          <w:sz w:val="24"/>
          <w:szCs w:val="24"/>
        </w:rPr>
        <w:t>gradni zidovi, parapeti i sl.).</w:t>
      </w:r>
    </w:p>
    <w:p w:rsidR="00473509" w:rsidRPr="00E81427" w:rsidRDefault="00473509" w:rsidP="004735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Član 2.</w:t>
      </w:r>
      <w:proofErr w:type="gramEnd"/>
    </w:p>
    <w:p w:rsidR="00473509" w:rsidRPr="00E81427" w:rsidRDefault="00473509" w:rsidP="00861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Projektovanje, građenje, održavanje i način korištenja </w:t>
      </w:r>
      <w:r w:rsidR="003C300E" w:rsidRPr="00E81427">
        <w:rPr>
          <w:rFonts w:ascii="Times New Roman" w:eastAsia="Times New Roman" w:hAnsi="Times New Roman" w:cs="Times New Roman"/>
          <w:sz w:val="24"/>
          <w:szCs w:val="24"/>
        </w:rPr>
        <w:t>objekta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moraju biti takvi da se ispune zahtj</w:t>
      </w:r>
      <w:r w:rsidR="00F44556" w:rsidRPr="00E81427">
        <w:rPr>
          <w:rFonts w:ascii="Times New Roman" w:eastAsia="Times New Roman" w:hAnsi="Times New Roman" w:cs="Times New Roman"/>
          <w:sz w:val="24"/>
          <w:szCs w:val="24"/>
        </w:rPr>
        <w:t>evi propisani ovim Smjernicama.</w:t>
      </w:r>
      <w:proofErr w:type="gramEnd"/>
    </w:p>
    <w:p w:rsidR="00473509" w:rsidRPr="00E81427" w:rsidRDefault="00473509" w:rsidP="004735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Član 3.</w:t>
      </w:r>
      <w:proofErr w:type="gramEnd"/>
    </w:p>
    <w:p w:rsidR="003C300E" w:rsidRPr="00E81427" w:rsidRDefault="00473509" w:rsidP="003C30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>Ove se Smjernice ne primjenjuj</w:t>
      </w:r>
      <w:r w:rsidR="005D0810" w:rsidRPr="00E8142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F5C58" w:rsidRPr="00E8142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="006F5C58" w:rsidRPr="00E81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zidane konstrukcije industrijskih dimnjaka, potpornih zidova, propusta, mostova, brana, rezervoara za tečnosti, zidane konstrukcije opterećene pretežno dinamičkim dejstvima i posebne vrste konstrukcija kao što su lukovi, svodovi, kupole i</w:t>
      </w:r>
      <w:r w:rsidR="003C300E" w:rsidRPr="00E81427">
        <w:rPr>
          <w:rFonts w:ascii="Times New Roman" w:eastAsia="Times New Roman" w:hAnsi="Times New Roman" w:cs="Times New Roman"/>
          <w:sz w:val="24"/>
          <w:szCs w:val="24"/>
        </w:rPr>
        <w:t xml:space="preserve"> sl.</w:t>
      </w:r>
    </w:p>
    <w:p w:rsidR="003C300E" w:rsidRPr="00E81427" w:rsidRDefault="003C300E" w:rsidP="003C30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Član 4.</w:t>
      </w:r>
      <w:proofErr w:type="gramEnd"/>
    </w:p>
    <w:p w:rsidR="003C300E" w:rsidRPr="00E81427" w:rsidRDefault="003C300E" w:rsidP="00861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>U oblasti zidanih konstrukcija koje su predmet ovih Smjernica koriste se sljedeći pojmovi:</w:t>
      </w:r>
    </w:p>
    <w:p w:rsidR="006610B9" w:rsidRPr="00E81427" w:rsidRDefault="006610B9" w:rsidP="005149E6">
      <w:pPr>
        <w:pStyle w:val="Default"/>
        <w:spacing w:before="120" w:after="120"/>
        <w:jc w:val="both"/>
        <w:rPr>
          <w:rFonts w:eastAsia="Times New Roman"/>
          <w:color w:val="auto"/>
        </w:rPr>
      </w:pPr>
      <w:r w:rsidRPr="00E81427">
        <w:rPr>
          <w:rFonts w:eastAsia="Times New Roman"/>
          <w:b/>
          <w:color w:val="auto"/>
        </w:rPr>
        <w:t>Građevinski proizvod</w:t>
      </w:r>
      <w:r w:rsidRPr="00E81427">
        <w:rPr>
          <w:rFonts w:eastAsia="Times New Roman"/>
          <w:color w:val="auto"/>
        </w:rPr>
        <w:t xml:space="preserve"> je proizvod </w:t>
      </w:r>
      <w:proofErr w:type="gramStart"/>
      <w:r w:rsidRPr="00E81427">
        <w:rPr>
          <w:rFonts w:eastAsia="Times New Roman"/>
          <w:color w:val="auto"/>
        </w:rPr>
        <w:t>ili</w:t>
      </w:r>
      <w:proofErr w:type="gramEnd"/>
      <w:r w:rsidRPr="00E81427">
        <w:rPr>
          <w:rFonts w:eastAsia="Times New Roman"/>
          <w:color w:val="auto"/>
        </w:rPr>
        <w:t xml:space="preserve"> skup proizvoda odnajmanje dva zasebna dijela koje treba spojiti radi ugradivanja u objekat, koji </w:t>
      </w:r>
      <w:r w:rsidR="005149E6" w:rsidRPr="00E81427">
        <w:rPr>
          <w:rFonts w:eastAsia="Times New Roman"/>
          <w:color w:val="auto"/>
        </w:rPr>
        <w:t>je</w:t>
      </w:r>
      <w:r w:rsidRPr="00E81427">
        <w:rPr>
          <w:rFonts w:eastAsia="Times New Roman"/>
          <w:color w:val="auto"/>
        </w:rPr>
        <w:t>proizveden i stavljen na tržište radi trajne ugradnje u objekte ili njihove djelove</w:t>
      </w:r>
      <w:r w:rsidR="005149E6" w:rsidRPr="00E81427">
        <w:rPr>
          <w:rFonts w:eastAsia="Times New Roman"/>
          <w:color w:val="auto"/>
        </w:rPr>
        <w:t xml:space="preserve">, anjegova svojstva </w:t>
      </w:r>
      <w:r w:rsidRPr="00E81427">
        <w:rPr>
          <w:rFonts w:eastAsia="Times New Roman"/>
          <w:color w:val="auto"/>
        </w:rPr>
        <w:t>utičuna svojstva objekta u odnosu na osnovne zahtjeve za objekat.</w:t>
      </w:r>
    </w:p>
    <w:p w:rsidR="00606E46" w:rsidRPr="00E81427" w:rsidRDefault="00606E46" w:rsidP="00606E46">
      <w:pPr>
        <w:pStyle w:val="Default"/>
        <w:spacing w:before="120" w:after="120"/>
        <w:jc w:val="both"/>
        <w:rPr>
          <w:rFonts w:eastAsia="Times New Roman"/>
          <w:color w:val="auto"/>
        </w:rPr>
      </w:pPr>
      <w:r w:rsidRPr="00E81427">
        <w:rPr>
          <w:rFonts w:eastAsia="Times New Roman"/>
          <w:b/>
          <w:color w:val="auto"/>
        </w:rPr>
        <w:t>Izjav</w:t>
      </w:r>
      <w:r w:rsidR="001E3349" w:rsidRPr="00E81427">
        <w:rPr>
          <w:rFonts w:eastAsia="Times New Roman"/>
          <w:b/>
          <w:color w:val="auto"/>
        </w:rPr>
        <w:t>a</w:t>
      </w:r>
      <w:r w:rsidRPr="00E81427">
        <w:rPr>
          <w:rFonts w:eastAsia="Times New Roman"/>
          <w:b/>
          <w:color w:val="auto"/>
        </w:rPr>
        <w:t xml:space="preserve"> o svojstvima</w:t>
      </w:r>
      <w:r w:rsidR="00076559" w:rsidRPr="00E81427">
        <w:rPr>
          <w:rFonts w:eastAsia="Times New Roman"/>
          <w:b/>
          <w:color w:val="auto"/>
        </w:rPr>
        <w:t xml:space="preserve"> </w:t>
      </w:r>
      <w:r w:rsidR="001E3349" w:rsidRPr="00E81427">
        <w:rPr>
          <w:rFonts w:eastAsia="Times New Roman"/>
          <w:color w:val="auto"/>
        </w:rPr>
        <w:t xml:space="preserve">sadrži </w:t>
      </w:r>
      <w:r w:rsidRPr="00E81427">
        <w:rPr>
          <w:rFonts w:eastAsia="Times New Roman"/>
          <w:color w:val="auto"/>
        </w:rPr>
        <w:t xml:space="preserve">navode </w:t>
      </w:r>
      <w:r w:rsidR="001E3349" w:rsidRPr="00E81427">
        <w:rPr>
          <w:rFonts w:eastAsia="Times New Roman"/>
          <w:color w:val="auto"/>
        </w:rPr>
        <w:t>o</w:t>
      </w:r>
      <w:r w:rsidR="00360990" w:rsidRPr="00E81427">
        <w:rPr>
          <w:rFonts w:eastAsia="Times New Roman"/>
          <w:color w:val="auto"/>
        </w:rPr>
        <w:t xml:space="preserve"> </w:t>
      </w:r>
      <w:r w:rsidR="000B26C4" w:rsidRPr="00E81427">
        <w:rPr>
          <w:rFonts w:eastAsia="Times New Roman"/>
          <w:color w:val="auto"/>
        </w:rPr>
        <w:t xml:space="preserve">tehničkim </w:t>
      </w:r>
      <w:r w:rsidRPr="00E81427">
        <w:rPr>
          <w:rFonts w:eastAsia="Times New Roman"/>
          <w:color w:val="auto"/>
        </w:rPr>
        <w:t>svojstv</w:t>
      </w:r>
      <w:r w:rsidR="001E3349" w:rsidRPr="00E81427">
        <w:rPr>
          <w:rFonts w:eastAsia="Times New Roman"/>
          <w:color w:val="auto"/>
        </w:rPr>
        <w:t>ima</w:t>
      </w:r>
      <w:r w:rsidRPr="00E81427">
        <w:rPr>
          <w:rFonts w:eastAsia="Times New Roman"/>
          <w:color w:val="auto"/>
        </w:rPr>
        <w:t xml:space="preserve"> gra</w:t>
      </w:r>
      <w:r w:rsidR="001E3349" w:rsidRPr="00E81427">
        <w:rPr>
          <w:rFonts w:eastAsia="Times New Roman"/>
          <w:color w:val="auto"/>
        </w:rPr>
        <w:t>đ</w:t>
      </w:r>
      <w:r w:rsidRPr="00E81427">
        <w:rPr>
          <w:rFonts w:eastAsia="Times New Roman"/>
          <w:color w:val="auto"/>
        </w:rPr>
        <w:t>evinskog proizvoda u odnosu</w:t>
      </w:r>
      <w:r w:rsidR="00360990" w:rsidRPr="00E81427">
        <w:rPr>
          <w:rFonts w:eastAsia="Times New Roman"/>
          <w:color w:val="auto"/>
        </w:rPr>
        <w:t xml:space="preserve"> </w:t>
      </w:r>
      <w:proofErr w:type="gramStart"/>
      <w:r w:rsidRPr="00E81427">
        <w:rPr>
          <w:rFonts w:eastAsia="Times New Roman"/>
          <w:color w:val="auto"/>
        </w:rPr>
        <w:t>na</w:t>
      </w:r>
      <w:proofErr w:type="gramEnd"/>
      <w:r w:rsidR="00360990" w:rsidRPr="00E81427">
        <w:rPr>
          <w:rFonts w:eastAsia="Times New Roman"/>
          <w:color w:val="auto"/>
        </w:rPr>
        <w:t xml:space="preserve"> </w:t>
      </w:r>
      <w:r w:rsidR="001A068E" w:rsidRPr="00E81427">
        <w:rPr>
          <w:rFonts w:eastAsia="Times New Roman"/>
          <w:color w:val="auto"/>
        </w:rPr>
        <w:t xml:space="preserve">njegove </w:t>
      </w:r>
      <w:r w:rsidRPr="00E81427">
        <w:rPr>
          <w:rFonts w:eastAsia="Times New Roman"/>
          <w:color w:val="auto"/>
        </w:rPr>
        <w:t>bitne karakteristike u skladu sa odgovaraju</w:t>
      </w:r>
      <w:r w:rsidR="001E3349" w:rsidRPr="00E81427">
        <w:rPr>
          <w:rFonts w:eastAsia="Times New Roman"/>
          <w:color w:val="auto"/>
        </w:rPr>
        <w:t>ć</w:t>
      </w:r>
      <w:r w:rsidRPr="00E81427">
        <w:rPr>
          <w:rFonts w:eastAsia="Times New Roman"/>
          <w:color w:val="auto"/>
        </w:rPr>
        <w:t>om tehni</w:t>
      </w:r>
      <w:r w:rsidR="001E3349" w:rsidRPr="00E81427">
        <w:rPr>
          <w:rFonts w:eastAsia="Times New Roman"/>
          <w:color w:val="auto"/>
        </w:rPr>
        <w:t>č</w:t>
      </w:r>
      <w:r w:rsidRPr="00E81427">
        <w:rPr>
          <w:rFonts w:eastAsia="Times New Roman"/>
          <w:color w:val="auto"/>
        </w:rPr>
        <w:t>komspecifikacijom</w:t>
      </w:r>
      <w:r w:rsidR="001E3349" w:rsidRPr="00E81427">
        <w:rPr>
          <w:rFonts w:eastAsia="Times New Roman"/>
          <w:color w:val="auto"/>
        </w:rPr>
        <w:t>, a sadržaj izjave o svojstvima definisan je u Zakonu o građevinskim proizvodima.</w:t>
      </w:r>
    </w:p>
    <w:p w:rsidR="001E3349" w:rsidRPr="00E81427" w:rsidRDefault="001E3349" w:rsidP="001E3349">
      <w:pPr>
        <w:pStyle w:val="Default"/>
        <w:spacing w:before="120" w:after="120"/>
        <w:jc w:val="both"/>
        <w:rPr>
          <w:rFonts w:eastAsia="Times New Roman"/>
          <w:color w:val="auto"/>
        </w:rPr>
      </w:pPr>
      <w:r w:rsidRPr="00E81427">
        <w:rPr>
          <w:rFonts w:eastAsia="Times New Roman"/>
          <w:b/>
          <w:color w:val="auto"/>
        </w:rPr>
        <w:lastRenderedPageBreak/>
        <w:t xml:space="preserve">Tehnička specifikacija </w:t>
      </w:r>
      <w:r w:rsidRPr="00E81427">
        <w:rPr>
          <w:rFonts w:eastAsia="Times New Roman"/>
          <w:color w:val="auto"/>
        </w:rPr>
        <w:t xml:space="preserve">je dokument o ocjeni svojstava građevinskog proizvoda </w:t>
      </w:r>
      <w:proofErr w:type="gramStart"/>
      <w:r w:rsidRPr="00E81427">
        <w:rPr>
          <w:rFonts w:eastAsia="Times New Roman"/>
          <w:color w:val="auto"/>
        </w:rPr>
        <w:t>ili</w:t>
      </w:r>
      <w:proofErr w:type="gramEnd"/>
      <w:r w:rsidR="00076559" w:rsidRPr="00E81427">
        <w:rPr>
          <w:rFonts w:eastAsia="Times New Roman"/>
          <w:color w:val="auto"/>
        </w:rPr>
        <w:t xml:space="preserve"> </w:t>
      </w:r>
      <w:r w:rsidRPr="00E81427">
        <w:rPr>
          <w:rFonts w:eastAsia="Times New Roman"/>
          <w:color w:val="auto"/>
        </w:rPr>
        <w:t xml:space="preserve">crnogorski standard na koji upućuje tehnički propis. </w:t>
      </w:r>
    </w:p>
    <w:p w:rsidR="001E3349" w:rsidRPr="00E81427" w:rsidRDefault="001E3349" w:rsidP="001E3349">
      <w:pPr>
        <w:pStyle w:val="Default"/>
        <w:spacing w:before="120" w:after="120"/>
        <w:jc w:val="both"/>
        <w:rPr>
          <w:rFonts w:eastAsia="Times New Roman"/>
          <w:color w:val="auto"/>
        </w:rPr>
      </w:pPr>
      <w:r w:rsidRPr="00E81427">
        <w:rPr>
          <w:rFonts w:eastAsia="Times New Roman"/>
          <w:b/>
          <w:color w:val="auto"/>
        </w:rPr>
        <w:t>Tehnička dokumentacija</w:t>
      </w:r>
      <w:r w:rsidRPr="00E81427">
        <w:rPr>
          <w:rFonts w:eastAsia="Times New Roman"/>
          <w:color w:val="auto"/>
        </w:rPr>
        <w:t xml:space="preserve"> je dokument koji sadr</w:t>
      </w:r>
      <w:r w:rsidR="005F526F" w:rsidRPr="00E81427">
        <w:rPr>
          <w:rFonts w:eastAsia="Times New Roman"/>
          <w:color w:val="auto"/>
        </w:rPr>
        <w:t>ž</w:t>
      </w:r>
      <w:r w:rsidRPr="00E81427">
        <w:rPr>
          <w:rFonts w:eastAsia="Times New Roman"/>
          <w:color w:val="auto"/>
        </w:rPr>
        <w:t>i detalj</w:t>
      </w:r>
      <w:r w:rsidR="005F526F" w:rsidRPr="00E81427">
        <w:rPr>
          <w:rFonts w:eastAsia="Times New Roman"/>
          <w:color w:val="auto"/>
        </w:rPr>
        <w:t>an</w:t>
      </w:r>
      <w:r w:rsidRPr="00E81427">
        <w:rPr>
          <w:rFonts w:eastAsia="Times New Roman"/>
          <w:color w:val="auto"/>
        </w:rPr>
        <w:t xml:space="preserve"> opis svih postupakakoji su bil</w:t>
      </w:r>
      <w:r w:rsidR="005F526F" w:rsidRPr="00E81427">
        <w:rPr>
          <w:rFonts w:eastAsia="Times New Roman"/>
          <w:color w:val="auto"/>
        </w:rPr>
        <w:t>i</w:t>
      </w:r>
      <w:r w:rsidRPr="00E81427">
        <w:rPr>
          <w:rFonts w:eastAsia="Times New Roman"/>
          <w:color w:val="auto"/>
        </w:rPr>
        <w:t xml:space="preserve"> sprovedeni za ocjenu i provjeru postojanosti svojstava gra</w:t>
      </w:r>
      <w:r w:rsidR="005F526F" w:rsidRPr="00E81427">
        <w:rPr>
          <w:rFonts w:eastAsia="Times New Roman"/>
          <w:color w:val="auto"/>
        </w:rPr>
        <w:t>đ</w:t>
      </w:r>
      <w:r w:rsidRPr="00E81427">
        <w:rPr>
          <w:rFonts w:eastAsia="Times New Roman"/>
          <w:color w:val="auto"/>
        </w:rPr>
        <w:t>evinskog proizvoda</w:t>
      </w:r>
      <w:proofErr w:type="gramStart"/>
      <w:r w:rsidR="00CA5BED" w:rsidRPr="00E81427">
        <w:rPr>
          <w:rFonts w:eastAsia="Times New Roman"/>
          <w:color w:val="auto"/>
        </w:rPr>
        <w:t>,</w:t>
      </w:r>
      <w:r w:rsidRPr="00E81427">
        <w:rPr>
          <w:rFonts w:eastAsia="Times New Roman"/>
          <w:color w:val="auto"/>
        </w:rPr>
        <w:t>na</w:t>
      </w:r>
      <w:proofErr w:type="gramEnd"/>
      <w:r w:rsidRPr="00E81427">
        <w:rPr>
          <w:rFonts w:eastAsia="Times New Roman"/>
          <w:color w:val="auto"/>
        </w:rPr>
        <w:t xml:space="preserve"> osnovu kojeg se izdaje izjava o svojstvima gra</w:t>
      </w:r>
      <w:r w:rsidR="005F526F" w:rsidRPr="00E81427">
        <w:rPr>
          <w:rFonts w:eastAsia="Times New Roman"/>
          <w:color w:val="auto"/>
        </w:rPr>
        <w:t>đ</w:t>
      </w:r>
      <w:r w:rsidRPr="00E81427">
        <w:rPr>
          <w:rFonts w:eastAsia="Times New Roman"/>
          <w:color w:val="auto"/>
        </w:rPr>
        <w:t>evinskog proizvoda</w:t>
      </w:r>
      <w:r w:rsidR="005F526F" w:rsidRPr="00E81427">
        <w:rPr>
          <w:rFonts w:eastAsia="Times New Roman"/>
          <w:color w:val="auto"/>
        </w:rPr>
        <w:t>.</w:t>
      </w:r>
    </w:p>
    <w:p w:rsidR="003C300E" w:rsidRPr="00E81427" w:rsidRDefault="003C300E" w:rsidP="00861051">
      <w:pPr>
        <w:pStyle w:val="Default"/>
        <w:spacing w:before="120" w:after="120"/>
        <w:jc w:val="both"/>
        <w:rPr>
          <w:color w:val="auto"/>
        </w:rPr>
      </w:pPr>
      <w:r w:rsidRPr="00E81427">
        <w:rPr>
          <w:b/>
          <w:bCs/>
          <w:color w:val="auto"/>
        </w:rPr>
        <w:t xml:space="preserve">Zidani zid je </w:t>
      </w:r>
      <w:r w:rsidR="00C16E69" w:rsidRPr="00E81427">
        <w:rPr>
          <w:rFonts w:eastAsia="Times New Roman"/>
          <w:color w:val="auto"/>
        </w:rPr>
        <w:t xml:space="preserve">skup zidnih elemenata položenih </w:t>
      </w:r>
      <w:proofErr w:type="gramStart"/>
      <w:r w:rsidR="00C16E69" w:rsidRPr="00E81427">
        <w:rPr>
          <w:rFonts w:eastAsia="Times New Roman"/>
          <w:color w:val="auto"/>
        </w:rPr>
        <w:t>na</w:t>
      </w:r>
      <w:proofErr w:type="gramEnd"/>
      <w:r w:rsidR="00C16E69" w:rsidRPr="00E81427">
        <w:rPr>
          <w:rFonts w:eastAsia="Times New Roman"/>
          <w:color w:val="auto"/>
        </w:rPr>
        <w:t xml:space="preserve"> projektom određeni način povezanih malterom na konačnom mjestu u objektu ili prefabrikovani zid</w:t>
      </w:r>
      <w:r w:rsidRPr="00E81427">
        <w:rPr>
          <w:color w:val="auto"/>
        </w:rPr>
        <w:t xml:space="preserve">. </w:t>
      </w:r>
    </w:p>
    <w:p w:rsidR="003C300E" w:rsidRPr="00E81427" w:rsidRDefault="003C300E" w:rsidP="0086105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81427">
        <w:rPr>
          <w:rFonts w:ascii="Times New Roman" w:hAnsi="Times New Roman" w:cs="Times New Roman"/>
          <w:b/>
          <w:bCs/>
          <w:sz w:val="24"/>
          <w:szCs w:val="24"/>
        </w:rPr>
        <w:t xml:space="preserve">Armirani zid </w:t>
      </w:r>
      <w:r w:rsidR="00D233A7" w:rsidRPr="00E81427">
        <w:rPr>
          <w:rFonts w:ascii="Times New Roman" w:hAnsi="Times New Roman" w:cs="Times New Roman"/>
          <w:bCs/>
          <w:sz w:val="24"/>
          <w:szCs w:val="24"/>
        </w:rPr>
        <w:t>je zid</w:t>
      </w:r>
      <w:r w:rsidR="006F5C58" w:rsidRPr="00E814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1427">
        <w:rPr>
          <w:rFonts w:ascii="Times New Roman" w:hAnsi="Times New Roman" w:cs="Times New Roman"/>
          <w:sz w:val="24"/>
          <w:szCs w:val="24"/>
        </w:rPr>
        <w:t xml:space="preserve">u kojem su šipke </w:t>
      </w:r>
      <w:proofErr w:type="gramStart"/>
      <w:r w:rsidRPr="00E81427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E81427">
        <w:rPr>
          <w:rFonts w:ascii="Times New Roman" w:hAnsi="Times New Roman" w:cs="Times New Roman"/>
          <w:sz w:val="24"/>
          <w:szCs w:val="24"/>
        </w:rPr>
        <w:t xml:space="preserve"> mreža, obično od čelika, postavljene u malter ili beton tako da svi materijali učestvuju zajedno u nosivosti.</w:t>
      </w:r>
    </w:p>
    <w:p w:rsidR="0058728F" w:rsidRPr="00E81427" w:rsidRDefault="003C300E" w:rsidP="00861051">
      <w:pPr>
        <w:pStyle w:val="Default"/>
        <w:spacing w:before="120" w:after="120"/>
        <w:jc w:val="both"/>
        <w:rPr>
          <w:color w:val="auto"/>
        </w:rPr>
      </w:pPr>
      <w:proofErr w:type="gramStart"/>
      <w:r w:rsidRPr="00E81427">
        <w:rPr>
          <w:b/>
          <w:bCs/>
          <w:color w:val="auto"/>
        </w:rPr>
        <w:t xml:space="preserve">Prednapregnuti zid </w:t>
      </w:r>
      <w:r w:rsidRPr="00E81427">
        <w:rPr>
          <w:color w:val="auto"/>
        </w:rPr>
        <w:t>je zid u kojem su unutrašnji naponi pritiska namjerno izazvani</w:t>
      </w:r>
      <w:r w:rsidR="0058728F" w:rsidRPr="00E81427">
        <w:rPr>
          <w:color w:val="auto"/>
        </w:rPr>
        <w:t>.</w:t>
      </w:r>
      <w:proofErr w:type="gramEnd"/>
    </w:p>
    <w:p w:rsidR="003C300E" w:rsidRPr="00E81427" w:rsidRDefault="003C300E" w:rsidP="00861051">
      <w:pPr>
        <w:pStyle w:val="Default"/>
        <w:spacing w:before="120" w:after="120"/>
        <w:jc w:val="both"/>
        <w:rPr>
          <w:color w:val="auto"/>
        </w:rPr>
      </w:pPr>
      <w:r w:rsidRPr="00E81427">
        <w:rPr>
          <w:b/>
          <w:bCs/>
          <w:color w:val="auto"/>
        </w:rPr>
        <w:t xml:space="preserve">Zid sa serklažima </w:t>
      </w:r>
      <w:r w:rsidRPr="00E81427">
        <w:rPr>
          <w:color w:val="auto"/>
        </w:rPr>
        <w:t>je zid izveden s</w:t>
      </w:r>
      <w:r w:rsidR="0035302A" w:rsidRPr="00E81427">
        <w:rPr>
          <w:color w:val="auto"/>
        </w:rPr>
        <w:t>a</w:t>
      </w:r>
      <w:r w:rsidRPr="00E81427">
        <w:rPr>
          <w:color w:val="auto"/>
        </w:rPr>
        <w:t xml:space="preserve"> vertikalnim i horizontalnim serklažima s</w:t>
      </w:r>
      <w:r w:rsidR="00861051" w:rsidRPr="00E81427">
        <w:rPr>
          <w:color w:val="auto"/>
        </w:rPr>
        <w:t>a</w:t>
      </w:r>
      <w:r w:rsidRPr="00E81427">
        <w:rPr>
          <w:color w:val="auto"/>
        </w:rPr>
        <w:t xml:space="preserve"> </w:t>
      </w:r>
      <w:proofErr w:type="gramStart"/>
      <w:r w:rsidRPr="00E81427">
        <w:rPr>
          <w:color w:val="auto"/>
        </w:rPr>
        <w:t xml:space="preserve">kojima </w:t>
      </w:r>
      <w:r w:rsidR="0035302A" w:rsidRPr="00E81427">
        <w:rPr>
          <w:color w:val="auto"/>
        </w:rPr>
        <w:t xml:space="preserve"> ima</w:t>
      </w:r>
      <w:proofErr w:type="gramEnd"/>
      <w:r w:rsidRPr="00E81427">
        <w:rPr>
          <w:color w:val="auto"/>
        </w:rPr>
        <w:t xml:space="preserve"> krutu vezu</w:t>
      </w:r>
      <w:r w:rsidR="0035302A" w:rsidRPr="00E81427">
        <w:rPr>
          <w:color w:val="auto"/>
        </w:rPr>
        <w:t xml:space="preserve"> (ili: sa kojima čini krutu cjelinu)</w:t>
      </w:r>
      <w:r w:rsidRPr="00E81427">
        <w:rPr>
          <w:color w:val="auto"/>
        </w:rPr>
        <w:t xml:space="preserve">. Serklaži su </w:t>
      </w:r>
      <w:proofErr w:type="gramStart"/>
      <w:r w:rsidRPr="00E81427">
        <w:rPr>
          <w:color w:val="auto"/>
        </w:rPr>
        <w:t>od</w:t>
      </w:r>
      <w:proofErr w:type="gramEnd"/>
      <w:r w:rsidRPr="00E81427">
        <w:rPr>
          <w:color w:val="auto"/>
        </w:rPr>
        <w:t xml:space="preserve"> armiranog betona, ali se ne ponašaju kao ramovska konstrukcija. </w:t>
      </w:r>
    </w:p>
    <w:p w:rsidR="003C300E" w:rsidRPr="00E81427" w:rsidRDefault="003C300E" w:rsidP="00861051">
      <w:pPr>
        <w:pStyle w:val="Default"/>
        <w:spacing w:before="120" w:after="120"/>
        <w:jc w:val="both"/>
        <w:rPr>
          <w:color w:val="auto"/>
        </w:rPr>
      </w:pPr>
      <w:r w:rsidRPr="00E81427">
        <w:rPr>
          <w:b/>
          <w:bCs/>
          <w:color w:val="auto"/>
        </w:rPr>
        <w:t xml:space="preserve">Slog zida </w:t>
      </w:r>
      <w:r w:rsidRPr="00E81427">
        <w:rPr>
          <w:color w:val="auto"/>
        </w:rPr>
        <w:t xml:space="preserve">je pravilan </w:t>
      </w:r>
      <w:r w:rsidR="00861051" w:rsidRPr="00E81427">
        <w:rPr>
          <w:color w:val="auto"/>
        </w:rPr>
        <w:t>raspored</w:t>
      </w:r>
      <w:r w:rsidRPr="00E81427">
        <w:rPr>
          <w:color w:val="auto"/>
        </w:rPr>
        <w:t xml:space="preserve"> zidnih elementa u zidu kako bi se postiglo njihovo zajedničko djelovanje. </w:t>
      </w:r>
    </w:p>
    <w:p w:rsidR="003C300E" w:rsidRPr="00E81427" w:rsidRDefault="003C300E" w:rsidP="00861051">
      <w:pPr>
        <w:pStyle w:val="Default"/>
        <w:spacing w:before="120" w:after="120"/>
        <w:jc w:val="both"/>
        <w:rPr>
          <w:color w:val="auto"/>
        </w:rPr>
      </w:pPr>
      <w:proofErr w:type="gramStart"/>
      <w:r w:rsidRPr="00E81427">
        <w:rPr>
          <w:b/>
          <w:bCs/>
          <w:color w:val="auto"/>
        </w:rPr>
        <w:t xml:space="preserve">Zidni element </w:t>
      </w:r>
      <w:r w:rsidRPr="00E81427">
        <w:rPr>
          <w:color w:val="auto"/>
        </w:rPr>
        <w:t>je unaprijed oblikovan element</w:t>
      </w:r>
      <w:r w:rsidR="00EE0214" w:rsidRPr="00E81427">
        <w:rPr>
          <w:color w:val="auto"/>
        </w:rPr>
        <w:t>sa</w:t>
      </w:r>
      <w:r w:rsidR="006F5C58" w:rsidRPr="00E81427">
        <w:rPr>
          <w:color w:val="auto"/>
        </w:rPr>
        <w:t xml:space="preserve"> </w:t>
      </w:r>
      <w:r w:rsidRPr="00E81427">
        <w:rPr>
          <w:color w:val="auto"/>
        </w:rPr>
        <w:t>namjerom da se koristi za izvođenje zidanih konstrukcija.</w:t>
      </w:r>
      <w:proofErr w:type="gramEnd"/>
    </w:p>
    <w:p w:rsidR="003C300E" w:rsidRPr="00E81427" w:rsidRDefault="003C300E" w:rsidP="00861051">
      <w:pPr>
        <w:pStyle w:val="Default"/>
        <w:spacing w:before="120" w:after="120"/>
        <w:jc w:val="both"/>
        <w:rPr>
          <w:color w:val="auto"/>
        </w:rPr>
      </w:pPr>
      <w:r w:rsidRPr="00E81427">
        <w:rPr>
          <w:b/>
          <w:bCs/>
          <w:color w:val="auto"/>
        </w:rPr>
        <w:t xml:space="preserve">Naliježuća površina </w:t>
      </w:r>
      <w:r w:rsidRPr="00E81427">
        <w:rPr>
          <w:color w:val="auto"/>
        </w:rPr>
        <w:t xml:space="preserve">je gornja </w:t>
      </w:r>
      <w:proofErr w:type="gramStart"/>
      <w:r w:rsidRPr="00E81427">
        <w:rPr>
          <w:color w:val="auto"/>
        </w:rPr>
        <w:t>ili</w:t>
      </w:r>
      <w:proofErr w:type="gramEnd"/>
      <w:r w:rsidRPr="00E81427">
        <w:rPr>
          <w:color w:val="auto"/>
        </w:rPr>
        <w:t xml:space="preserve"> donja površina zidnog elementa položenog u malteru. </w:t>
      </w:r>
    </w:p>
    <w:p w:rsidR="003C300E" w:rsidRPr="00E81427" w:rsidRDefault="003C300E" w:rsidP="00861051">
      <w:pPr>
        <w:pStyle w:val="Default"/>
        <w:spacing w:before="120" w:after="120"/>
        <w:jc w:val="both"/>
        <w:rPr>
          <w:color w:val="auto"/>
        </w:rPr>
      </w:pPr>
      <w:r w:rsidRPr="00E81427">
        <w:rPr>
          <w:b/>
          <w:bCs/>
          <w:color w:val="auto"/>
        </w:rPr>
        <w:t xml:space="preserve">Žlijeb </w:t>
      </w:r>
      <w:r w:rsidRPr="00E81427">
        <w:rPr>
          <w:color w:val="auto"/>
        </w:rPr>
        <w:t xml:space="preserve">je udubljenje oblikovano tokom proizvodnje, </w:t>
      </w:r>
      <w:proofErr w:type="gramStart"/>
      <w:r w:rsidRPr="00E81427">
        <w:rPr>
          <w:color w:val="auto"/>
        </w:rPr>
        <w:t>na</w:t>
      </w:r>
      <w:proofErr w:type="gramEnd"/>
      <w:r w:rsidRPr="00E81427">
        <w:rPr>
          <w:color w:val="auto"/>
        </w:rPr>
        <w:t xml:space="preserve"> jednoj ili obje naliježuće površine zidnog elementa. </w:t>
      </w:r>
    </w:p>
    <w:p w:rsidR="003C300E" w:rsidRPr="00E81427" w:rsidRDefault="003C300E" w:rsidP="00861051">
      <w:pPr>
        <w:pStyle w:val="Default"/>
        <w:spacing w:before="120" w:after="120"/>
        <w:jc w:val="both"/>
        <w:rPr>
          <w:color w:val="auto"/>
        </w:rPr>
      </w:pPr>
      <w:r w:rsidRPr="00E81427">
        <w:rPr>
          <w:b/>
          <w:bCs/>
          <w:color w:val="auto"/>
        </w:rPr>
        <w:t xml:space="preserve">Šupljina </w:t>
      </w:r>
      <w:r w:rsidRPr="00E81427">
        <w:rPr>
          <w:bCs/>
          <w:color w:val="auto"/>
        </w:rPr>
        <w:t xml:space="preserve">u zidnom elmentu </w:t>
      </w:r>
      <w:r w:rsidRPr="00E81427">
        <w:rPr>
          <w:color w:val="auto"/>
        </w:rPr>
        <w:t xml:space="preserve">je oblikovana šupljina koja može </w:t>
      </w:r>
      <w:proofErr w:type="gramStart"/>
      <w:r w:rsidRPr="00E81427">
        <w:rPr>
          <w:color w:val="auto"/>
        </w:rPr>
        <w:t>ili</w:t>
      </w:r>
      <w:proofErr w:type="gramEnd"/>
      <w:r w:rsidRPr="00E81427">
        <w:rPr>
          <w:color w:val="auto"/>
        </w:rPr>
        <w:t xml:space="preserve"> ne mora potpuno prolaziti kroz zidni element. </w:t>
      </w:r>
    </w:p>
    <w:p w:rsidR="003C300E" w:rsidRPr="00E81427" w:rsidRDefault="003C300E" w:rsidP="00861051">
      <w:pPr>
        <w:pStyle w:val="Default"/>
        <w:spacing w:before="120" w:after="120"/>
        <w:jc w:val="both"/>
        <w:rPr>
          <w:color w:val="auto"/>
        </w:rPr>
      </w:pPr>
      <w:r w:rsidRPr="00E81427">
        <w:rPr>
          <w:b/>
          <w:bCs/>
          <w:color w:val="auto"/>
        </w:rPr>
        <w:t xml:space="preserve">Udubina za prihvatanje zidnog elementa, rukohvat </w:t>
      </w:r>
      <w:r w:rsidRPr="00E81427">
        <w:rPr>
          <w:color w:val="auto"/>
        </w:rPr>
        <w:t>je oblikovana šupljina u zidnom elementu koja omogućava njegov prihvat i podizanje</w:t>
      </w:r>
      <w:r w:rsidR="00EE0214" w:rsidRPr="00E81427">
        <w:rPr>
          <w:color w:val="auto"/>
        </w:rPr>
        <w:t>sa</w:t>
      </w:r>
      <w:r w:rsidRPr="00E81427">
        <w:rPr>
          <w:color w:val="auto"/>
        </w:rPr>
        <w:t xml:space="preserve">jednom </w:t>
      </w:r>
      <w:proofErr w:type="gramStart"/>
      <w:r w:rsidRPr="00E81427">
        <w:rPr>
          <w:color w:val="auto"/>
        </w:rPr>
        <w:t>ili</w:t>
      </w:r>
      <w:proofErr w:type="gramEnd"/>
      <w:r w:rsidRPr="00E81427">
        <w:rPr>
          <w:color w:val="auto"/>
        </w:rPr>
        <w:t xml:space="preserve"> obje ruke ili pomoću mašinske opreme. </w:t>
      </w:r>
    </w:p>
    <w:p w:rsidR="003C300E" w:rsidRPr="00E81427" w:rsidRDefault="003C300E" w:rsidP="00861051">
      <w:pPr>
        <w:pStyle w:val="Default"/>
        <w:spacing w:before="120" w:after="120"/>
        <w:jc w:val="both"/>
        <w:rPr>
          <w:color w:val="auto"/>
        </w:rPr>
      </w:pPr>
      <w:proofErr w:type="gramStart"/>
      <w:r w:rsidRPr="00E81427">
        <w:rPr>
          <w:b/>
          <w:bCs/>
          <w:color w:val="auto"/>
        </w:rPr>
        <w:t xml:space="preserve">Pregrada </w:t>
      </w:r>
      <w:r w:rsidRPr="00E81427">
        <w:rPr>
          <w:color w:val="auto"/>
        </w:rPr>
        <w:t>je čvrsti materijal između rupa u zidnom elementu.</w:t>
      </w:r>
      <w:proofErr w:type="gramEnd"/>
    </w:p>
    <w:p w:rsidR="003C300E" w:rsidRPr="00E81427" w:rsidRDefault="003C300E" w:rsidP="00861051">
      <w:pPr>
        <w:pStyle w:val="Default"/>
        <w:spacing w:before="120" w:after="120"/>
        <w:jc w:val="both"/>
        <w:rPr>
          <w:color w:val="auto"/>
        </w:rPr>
      </w:pPr>
      <w:proofErr w:type="gramStart"/>
      <w:r w:rsidRPr="00E81427">
        <w:rPr>
          <w:b/>
          <w:bCs/>
          <w:color w:val="auto"/>
        </w:rPr>
        <w:t xml:space="preserve">Malter </w:t>
      </w:r>
      <w:r w:rsidRPr="00E81427">
        <w:rPr>
          <w:color w:val="auto"/>
        </w:rPr>
        <w:t>je mješavina anorganskog veziva, agregata i vode i, ako je potrebno, zajedno</w:t>
      </w:r>
      <w:r w:rsidR="00EE0214" w:rsidRPr="00E81427">
        <w:rPr>
          <w:color w:val="auto"/>
        </w:rPr>
        <w:t>sa</w:t>
      </w:r>
      <w:r w:rsidRPr="00E81427">
        <w:rPr>
          <w:color w:val="auto"/>
        </w:rPr>
        <w:t>dodacima i primjesama.</w:t>
      </w:r>
      <w:proofErr w:type="gramEnd"/>
    </w:p>
    <w:p w:rsidR="003C300E" w:rsidRPr="00E81427" w:rsidRDefault="003C300E" w:rsidP="00861051">
      <w:pPr>
        <w:pStyle w:val="Default"/>
        <w:spacing w:before="120" w:after="120"/>
        <w:jc w:val="both"/>
        <w:rPr>
          <w:color w:val="auto"/>
        </w:rPr>
      </w:pPr>
      <w:r w:rsidRPr="00E81427">
        <w:rPr>
          <w:b/>
          <w:bCs/>
          <w:color w:val="auto"/>
        </w:rPr>
        <w:t xml:space="preserve">Malter opšte namjene </w:t>
      </w:r>
      <w:r w:rsidRPr="00E81427">
        <w:rPr>
          <w:color w:val="auto"/>
        </w:rPr>
        <w:t xml:space="preserve">je malter koji se koristi u spojnicama debljim </w:t>
      </w:r>
      <w:proofErr w:type="gramStart"/>
      <w:r w:rsidRPr="00E81427">
        <w:rPr>
          <w:color w:val="auto"/>
        </w:rPr>
        <w:t>od</w:t>
      </w:r>
      <w:proofErr w:type="gramEnd"/>
      <w:r w:rsidRPr="00E81427">
        <w:rPr>
          <w:color w:val="auto"/>
        </w:rPr>
        <w:t xml:space="preserve"> 3 mm i u kojima su upotrijebljeni samo agregati visoke gustine. </w:t>
      </w:r>
    </w:p>
    <w:p w:rsidR="003C300E" w:rsidRPr="00E81427" w:rsidRDefault="003C300E" w:rsidP="00861051">
      <w:pPr>
        <w:pStyle w:val="Default"/>
        <w:spacing w:before="120" w:after="120"/>
        <w:jc w:val="both"/>
        <w:rPr>
          <w:color w:val="auto"/>
        </w:rPr>
      </w:pPr>
      <w:proofErr w:type="gramStart"/>
      <w:r w:rsidRPr="00E81427">
        <w:rPr>
          <w:b/>
          <w:bCs/>
          <w:color w:val="auto"/>
        </w:rPr>
        <w:t xml:space="preserve">Tankoslojni malter </w:t>
      </w:r>
      <w:r w:rsidRPr="00E81427">
        <w:rPr>
          <w:color w:val="auto"/>
        </w:rPr>
        <w:t>je projektovani malter koji se koristi u spojnicama između 1 mm i 3 mm debljine.</w:t>
      </w:r>
      <w:proofErr w:type="gramEnd"/>
    </w:p>
    <w:p w:rsidR="003C300E" w:rsidRPr="00E81427" w:rsidRDefault="003C300E" w:rsidP="00861051">
      <w:pPr>
        <w:pStyle w:val="Default"/>
        <w:spacing w:before="120" w:after="120"/>
        <w:jc w:val="both"/>
        <w:rPr>
          <w:color w:val="auto"/>
        </w:rPr>
      </w:pPr>
      <w:r w:rsidRPr="00E81427">
        <w:rPr>
          <w:b/>
          <w:bCs/>
          <w:color w:val="auto"/>
        </w:rPr>
        <w:t xml:space="preserve">Laki malter </w:t>
      </w:r>
      <w:r w:rsidR="00360990" w:rsidRPr="00E81427">
        <w:rPr>
          <w:bCs/>
          <w:color w:val="auto"/>
        </w:rPr>
        <w:t>je</w:t>
      </w:r>
      <w:r w:rsidR="00360990" w:rsidRPr="00E81427">
        <w:rPr>
          <w:b/>
          <w:bCs/>
          <w:color w:val="auto"/>
        </w:rPr>
        <w:t xml:space="preserve"> </w:t>
      </w:r>
      <w:r w:rsidRPr="00E81427">
        <w:rPr>
          <w:color w:val="auto"/>
        </w:rPr>
        <w:t xml:space="preserve">projektovani očvrsli malter </w:t>
      </w:r>
      <w:proofErr w:type="gramStart"/>
      <w:r w:rsidRPr="00E81427">
        <w:rPr>
          <w:color w:val="auto"/>
        </w:rPr>
        <w:t>sa</w:t>
      </w:r>
      <w:proofErr w:type="gramEnd"/>
      <w:r w:rsidRPr="00E81427">
        <w:rPr>
          <w:color w:val="auto"/>
        </w:rPr>
        <w:t xml:space="preserve"> zapreminskom masom u suvom stanju manjom od 1300 kg/m</w:t>
      </w:r>
      <w:r w:rsidRPr="00E81427">
        <w:rPr>
          <w:color w:val="auto"/>
          <w:vertAlign w:val="superscript"/>
        </w:rPr>
        <w:t>3</w:t>
      </w:r>
      <w:r w:rsidRPr="00E81427">
        <w:rPr>
          <w:color w:val="auto"/>
        </w:rPr>
        <w:t xml:space="preserve">. </w:t>
      </w:r>
    </w:p>
    <w:p w:rsidR="003C300E" w:rsidRPr="00E81427" w:rsidRDefault="003C300E" w:rsidP="00861051">
      <w:pPr>
        <w:pStyle w:val="Default"/>
        <w:spacing w:before="120" w:after="120"/>
        <w:jc w:val="both"/>
        <w:rPr>
          <w:color w:val="auto"/>
        </w:rPr>
      </w:pPr>
      <w:proofErr w:type="gramStart"/>
      <w:r w:rsidRPr="00E81427">
        <w:rPr>
          <w:b/>
          <w:bCs/>
          <w:color w:val="auto"/>
        </w:rPr>
        <w:t>Projektovani mal</w:t>
      </w:r>
      <w:r w:rsidR="003B342D" w:rsidRPr="00E81427">
        <w:rPr>
          <w:b/>
          <w:bCs/>
          <w:color w:val="auto"/>
        </w:rPr>
        <w:t>t</w:t>
      </w:r>
      <w:r w:rsidRPr="00E81427">
        <w:rPr>
          <w:b/>
          <w:bCs/>
          <w:color w:val="auto"/>
        </w:rPr>
        <w:t xml:space="preserve">er </w:t>
      </w:r>
      <w:r w:rsidR="00360990" w:rsidRPr="00E81427">
        <w:rPr>
          <w:bCs/>
          <w:color w:val="auto"/>
        </w:rPr>
        <w:t>je</w:t>
      </w:r>
      <w:r w:rsidR="00360990" w:rsidRPr="00E81427">
        <w:rPr>
          <w:b/>
          <w:bCs/>
          <w:color w:val="auto"/>
        </w:rPr>
        <w:t xml:space="preserve"> </w:t>
      </w:r>
      <w:r w:rsidRPr="00E81427">
        <w:rPr>
          <w:color w:val="auto"/>
        </w:rPr>
        <w:t xml:space="preserve">malter koji je projektovan i proizveden tako da ispuni postavljena svojstva i </w:t>
      </w:r>
      <w:r w:rsidR="00861051" w:rsidRPr="00E81427">
        <w:rPr>
          <w:color w:val="auto"/>
        </w:rPr>
        <w:t xml:space="preserve">koji </w:t>
      </w:r>
      <w:r w:rsidR="003B342D" w:rsidRPr="00E81427">
        <w:rPr>
          <w:color w:val="auto"/>
        </w:rPr>
        <w:t xml:space="preserve">je </w:t>
      </w:r>
      <w:r w:rsidRPr="00E81427">
        <w:rPr>
          <w:color w:val="auto"/>
        </w:rPr>
        <w:t>podvrgnut zaht</w:t>
      </w:r>
      <w:r w:rsidR="003B342D" w:rsidRPr="00E81427">
        <w:rPr>
          <w:color w:val="auto"/>
        </w:rPr>
        <w:t>i</w:t>
      </w:r>
      <w:r w:rsidRPr="00E81427">
        <w:rPr>
          <w:color w:val="auto"/>
        </w:rPr>
        <w:t>jevanim ispitivanjima.</w:t>
      </w:r>
      <w:proofErr w:type="gramEnd"/>
    </w:p>
    <w:p w:rsidR="003C300E" w:rsidRPr="00E81427" w:rsidRDefault="003C300E" w:rsidP="00861051">
      <w:pPr>
        <w:pStyle w:val="Default"/>
        <w:spacing w:before="120" w:after="120"/>
        <w:jc w:val="both"/>
        <w:rPr>
          <w:color w:val="auto"/>
        </w:rPr>
      </w:pPr>
      <w:r w:rsidRPr="00E81427">
        <w:rPr>
          <w:b/>
          <w:bCs/>
          <w:color w:val="auto"/>
        </w:rPr>
        <w:t xml:space="preserve">Propisani malter </w:t>
      </w:r>
      <w:r w:rsidR="00360990" w:rsidRPr="00E81427">
        <w:rPr>
          <w:bCs/>
          <w:color w:val="auto"/>
        </w:rPr>
        <w:t>je</w:t>
      </w:r>
      <w:r w:rsidR="00360990" w:rsidRPr="00E81427">
        <w:rPr>
          <w:b/>
          <w:bCs/>
          <w:color w:val="auto"/>
        </w:rPr>
        <w:t xml:space="preserve"> </w:t>
      </w:r>
      <w:r w:rsidRPr="00E81427">
        <w:rPr>
          <w:color w:val="auto"/>
        </w:rPr>
        <w:t xml:space="preserve">malter napravljen u prethodno određenim odnosima </w:t>
      </w:r>
      <w:proofErr w:type="gramStart"/>
      <w:r w:rsidRPr="00E81427">
        <w:rPr>
          <w:color w:val="auto"/>
        </w:rPr>
        <w:t>sa</w:t>
      </w:r>
      <w:proofErr w:type="gramEnd"/>
      <w:r w:rsidRPr="00E81427">
        <w:rPr>
          <w:color w:val="auto"/>
        </w:rPr>
        <w:t xml:space="preserve"> svojstvima koja su pretpostavljena iz postavljenog odnosa sastavnih dijelova. </w:t>
      </w:r>
    </w:p>
    <w:p w:rsidR="003C300E" w:rsidRPr="00E81427" w:rsidRDefault="003C300E" w:rsidP="00861051">
      <w:pPr>
        <w:pStyle w:val="Default"/>
        <w:spacing w:before="120" w:after="120"/>
        <w:jc w:val="both"/>
        <w:rPr>
          <w:color w:val="auto"/>
        </w:rPr>
      </w:pPr>
      <w:r w:rsidRPr="00E81427">
        <w:rPr>
          <w:b/>
          <w:bCs/>
          <w:color w:val="auto"/>
        </w:rPr>
        <w:t xml:space="preserve">Fabrički malter </w:t>
      </w:r>
      <w:r w:rsidR="00360990" w:rsidRPr="00E81427">
        <w:rPr>
          <w:bCs/>
          <w:color w:val="auto"/>
        </w:rPr>
        <w:t>je</w:t>
      </w:r>
      <w:r w:rsidR="00360990" w:rsidRPr="00E81427">
        <w:rPr>
          <w:b/>
          <w:bCs/>
          <w:color w:val="auto"/>
        </w:rPr>
        <w:t xml:space="preserve"> </w:t>
      </w:r>
      <w:r w:rsidRPr="00E81427">
        <w:rPr>
          <w:color w:val="auto"/>
        </w:rPr>
        <w:t xml:space="preserve">malter izrađen i izmiješan u fabrici i dostavljen </w:t>
      </w:r>
      <w:proofErr w:type="gramStart"/>
      <w:r w:rsidRPr="00E81427">
        <w:rPr>
          <w:color w:val="auto"/>
        </w:rPr>
        <w:t>na</w:t>
      </w:r>
      <w:proofErr w:type="gramEnd"/>
      <w:r w:rsidRPr="00E81427">
        <w:rPr>
          <w:color w:val="auto"/>
        </w:rPr>
        <w:t xml:space="preserve"> gradilište. </w:t>
      </w:r>
    </w:p>
    <w:p w:rsidR="003C300E" w:rsidRPr="00E81427" w:rsidRDefault="003C300E" w:rsidP="00861051">
      <w:pPr>
        <w:pStyle w:val="Default"/>
        <w:spacing w:before="120" w:after="120"/>
        <w:jc w:val="both"/>
        <w:rPr>
          <w:color w:val="auto"/>
        </w:rPr>
      </w:pPr>
      <w:r w:rsidRPr="00E81427">
        <w:rPr>
          <w:b/>
          <w:bCs/>
          <w:color w:val="auto"/>
        </w:rPr>
        <w:lastRenderedPageBreak/>
        <w:t xml:space="preserve">Prethodno izrađen malter </w:t>
      </w:r>
      <w:r w:rsidR="00360990" w:rsidRPr="00E81427">
        <w:rPr>
          <w:bCs/>
          <w:color w:val="auto"/>
        </w:rPr>
        <w:t>je</w:t>
      </w:r>
      <w:r w:rsidR="00360990" w:rsidRPr="00E81427">
        <w:rPr>
          <w:b/>
          <w:bCs/>
          <w:color w:val="auto"/>
        </w:rPr>
        <w:t xml:space="preserve"> </w:t>
      </w:r>
      <w:r w:rsidRPr="00E81427">
        <w:rPr>
          <w:color w:val="auto"/>
        </w:rPr>
        <w:t xml:space="preserve">materijal koji se sastoji </w:t>
      </w:r>
      <w:proofErr w:type="gramStart"/>
      <w:r w:rsidRPr="00E81427">
        <w:rPr>
          <w:color w:val="auto"/>
        </w:rPr>
        <w:t>od</w:t>
      </w:r>
      <w:proofErr w:type="gramEnd"/>
      <w:r w:rsidRPr="00E81427">
        <w:rPr>
          <w:color w:val="auto"/>
        </w:rPr>
        <w:t xml:space="preserve"> sastavnih dijelova odabranih u fabrici, dopremljen na gradilište i tamo izmiješan po fabrički utvrđenim odnosima sastavnih djelova i </w:t>
      </w:r>
      <w:r w:rsidR="00861051" w:rsidRPr="00E81427">
        <w:rPr>
          <w:color w:val="auto"/>
        </w:rPr>
        <w:t xml:space="preserve">definisanim </w:t>
      </w:r>
      <w:r w:rsidRPr="00E81427">
        <w:rPr>
          <w:color w:val="auto"/>
        </w:rPr>
        <w:t xml:space="preserve">uslovima. </w:t>
      </w:r>
    </w:p>
    <w:p w:rsidR="003C300E" w:rsidRPr="00E81427" w:rsidRDefault="003C300E" w:rsidP="00861051">
      <w:pPr>
        <w:pStyle w:val="Default"/>
        <w:spacing w:before="120" w:after="120"/>
        <w:jc w:val="both"/>
        <w:rPr>
          <w:color w:val="auto"/>
        </w:rPr>
      </w:pPr>
      <w:r w:rsidRPr="00E81427">
        <w:rPr>
          <w:b/>
          <w:bCs/>
          <w:color w:val="auto"/>
        </w:rPr>
        <w:t xml:space="preserve">Gradilišni malter </w:t>
      </w:r>
      <w:r w:rsidR="00360990" w:rsidRPr="00E81427">
        <w:rPr>
          <w:bCs/>
          <w:color w:val="auto"/>
        </w:rPr>
        <w:t>je</w:t>
      </w:r>
      <w:r w:rsidR="00360990" w:rsidRPr="00E81427">
        <w:rPr>
          <w:b/>
          <w:bCs/>
          <w:color w:val="auto"/>
        </w:rPr>
        <w:t xml:space="preserve"> </w:t>
      </w:r>
      <w:r w:rsidRPr="00E81427">
        <w:rPr>
          <w:color w:val="auto"/>
        </w:rPr>
        <w:t xml:space="preserve">malter koji se sastoji </w:t>
      </w:r>
      <w:proofErr w:type="gramStart"/>
      <w:r w:rsidRPr="00E81427">
        <w:rPr>
          <w:color w:val="auto"/>
        </w:rPr>
        <w:t>od</w:t>
      </w:r>
      <w:proofErr w:type="gramEnd"/>
      <w:r w:rsidRPr="00E81427">
        <w:rPr>
          <w:color w:val="auto"/>
        </w:rPr>
        <w:t xml:space="preserve"> osnovnih sastojaka odabranih i izmiješanih na gradilištu. </w:t>
      </w:r>
    </w:p>
    <w:p w:rsidR="003C300E" w:rsidRPr="00E81427" w:rsidRDefault="003C300E" w:rsidP="00861051">
      <w:pPr>
        <w:pStyle w:val="Default"/>
        <w:spacing w:before="120" w:after="120"/>
        <w:jc w:val="both"/>
        <w:rPr>
          <w:color w:val="auto"/>
        </w:rPr>
      </w:pPr>
      <w:r w:rsidRPr="00E81427">
        <w:rPr>
          <w:b/>
          <w:bCs/>
          <w:color w:val="auto"/>
        </w:rPr>
        <w:t xml:space="preserve">Betonska ispuna </w:t>
      </w:r>
      <w:r w:rsidR="00360990" w:rsidRPr="00E81427">
        <w:rPr>
          <w:bCs/>
          <w:color w:val="auto"/>
        </w:rPr>
        <w:t>je</w:t>
      </w:r>
      <w:r w:rsidR="00360990" w:rsidRPr="00E81427">
        <w:rPr>
          <w:b/>
          <w:bCs/>
          <w:color w:val="auto"/>
        </w:rPr>
        <w:t xml:space="preserve"> </w:t>
      </w:r>
      <w:r w:rsidRPr="00E81427">
        <w:rPr>
          <w:color w:val="auto"/>
        </w:rPr>
        <w:t xml:space="preserve">mješavina betona odgovarajuće konzistencije i veličine agregata za ispunjavanje šupljina </w:t>
      </w:r>
      <w:proofErr w:type="gramStart"/>
      <w:r w:rsidRPr="00E81427">
        <w:rPr>
          <w:color w:val="auto"/>
        </w:rPr>
        <w:t>ili</w:t>
      </w:r>
      <w:proofErr w:type="gramEnd"/>
      <w:r w:rsidRPr="00E81427">
        <w:rPr>
          <w:color w:val="auto"/>
        </w:rPr>
        <w:t xml:space="preserve"> rupa u zidanom zidu. </w:t>
      </w:r>
    </w:p>
    <w:p w:rsidR="003C300E" w:rsidRPr="00E81427" w:rsidRDefault="003C300E" w:rsidP="003C300E">
      <w:pPr>
        <w:pStyle w:val="Default"/>
        <w:spacing w:before="120" w:after="120"/>
        <w:rPr>
          <w:color w:val="auto"/>
        </w:rPr>
      </w:pPr>
      <w:proofErr w:type="gramStart"/>
      <w:r w:rsidRPr="00E81427">
        <w:rPr>
          <w:b/>
          <w:bCs/>
          <w:color w:val="auto"/>
        </w:rPr>
        <w:t xml:space="preserve">Čelik za armiranje </w:t>
      </w:r>
      <w:r w:rsidR="00360990" w:rsidRPr="00E81427">
        <w:rPr>
          <w:bCs/>
          <w:color w:val="auto"/>
        </w:rPr>
        <w:t>je</w:t>
      </w:r>
      <w:r w:rsidR="00360990" w:rsidRPr="00E81427">
        <w:rPr>
          <w:b/>
          <w:bCs/>
          <w:color w:val="auto"/>
        </w:rPr>
        <w:t xml:space="preserve"> </w:t>
      </w:r>
      <w:r w:rsidRPr="00E81427">
        <w:rPr>
          <w:color w:val="auto"/>
        </w:rPr>
        <w:t>čelična armatura za upotrebu u zidu.</w:t>
      </w:r>
      <w:proofErr w:type="gramEnd"/>
    </w:p>
    <w:p w:rsidR="003C300E" w:rsidRPr="00E81427" w:rsidRDefault="003C300E" w:rsidP="00861051">
      <w:pPr>
        <w:pStyle w:val="Default"/>
        <w:spacing w:before="120" w:after="120"/>
        <w:jc w:val="both"/>
        <w:rPr>
          <w:color w:val="auto"/>
        </w:rPr>
      </w:pPr>
      <w:proofErr w:type="gramStart"/>
      <w:r w:rsidRPr="00E81427">
        <w:rPr>
          <w:b/>
          <w:bCs/>
          <w:color w:val="auto"/>
        </w:rPr>
        <w:t xml:space="preserve">Armatura u horizontalnim spojnicama </w:t>
      </w:r>
      <w:r w:rsidR="00360990" w:rsidRPr="00E81427">
        <w:rPr>
          <w:bCs/>
          <w:color w:val="auto"/>
        </w:rPr>
        <w:t>je</w:t>
      </w:r>
      <w:r w:rsidR="00360990" w:rsidRPr="00E81427">
        <w:rPr>
          <w:b/>
          <w:bCs/>
          <w:color w:val="auto"/>
        </w:rPr>
        <w:t xml:space="preserve"> </w:t>
      </w:r>
      <w:r w:rsidRPr="00E81427">
        <w:rPr>
          <w:color w:val="auto"/>
        </w:rPr>
        <w:t>čelična armatura koja je pripremljena za ugradnju u horizontalne spojnice.</w:t>
      </w:r>
      <w:proofErr w:type="gramEnd"/>
    </w:p>
    <w:p w:rsidR="003C300E" w:rsidRPr="00E81427" w:rsidRDefault="003C300E" w:rsidP="003C300E">
      <w:pPr>
        <w:pStyle w:val="Default"/>
        <w:spacing w:before="120" w:after="120"/>
        <w:rPr>
          <w:color w:val="auto"/>
        </w:rPr>
      </w:pPr>
      <w:r w:rsidRPr="00E81427">
        <w:rPr>
          <w:b/>
          <w:bCs/>
          <w:color w:val="auto"/>
        </w:rPr>
        <w:t xml:space="preserve">Čelik za prednaprezanje </w:t>
      </w:r>
      <w:r w:rsidR="00360990" w:rsidRPr="00E81427">
        <w:rPr>
          <w:color w:val="auto"/>
        </w:rPr>
        <w:t xml:space="preserve">su </w:t>
      </w:r>
      <w:r w:rsidRPr="00E81427">
        <w:rPr>
          <w:color w:val="auto"/>
        </w:rPr>
        <w:t xml:space="preserve">čelične žice, šipke </w:t>
      </w:r>
      <w:proofErr w:type="gramStart"/>
      <w:r w:rsidRPr="00E81427">
        <w:rPr>
          <w:color w:val="auto"/>
        </w:rPr>
        <w:t>ili</w:t>
      </w:r>
      <w:proofErr w:type="gramEnd"/>
      <w:r w:rsidRPr="00E81427">
        <w:rPr>
          <w:color w:val="auto"/>
        </w:rPr>
        <w:t xml:space="preserve"> užad za upotrebu u zidovima. </w:t>
      </w:r>
    </w:p>
    <w:p w:rsidR="003C300E" w:rsidRPr="00E81427" w:rsidRDefault="003C300E" w:rsidP="00861051">
      <w:pPr>
        <w:pStyle w:val="Default"/>
        <w:spacing w:before="120" w:after="120"/>
        <w:jc w:val="both"/>
        <w:rPr>
          <w:color w:val="auto"/>
        </w:rPr>
      </w:pPr>
      <w:r w:rsidRPr="00E81427">
        <w:rPr>
          <w:b/>
          <w:bCs/>
          <w:color w:val="auto"/>
        </w:rPr>
        <w:t xml:space="preserve">Sloj nepropustan </w:t>
      </w:r>
      <w:proofErr w:type="gramStart"/>
      <w:r w:rsidRPr="00E81427">
        <w:rPr>
          <w:b/>
          <w:bCs/>
          <w:color w:val="auto"/>
        </w:rPr>
        <w:t>na</w:t>
      </w:r>
      <w:proofErr w:type="gramEnd"/>
      <w:r w:rsidRPr="00E81427">
        <w:rPr>
          <w:b/>
          <w:bCs/>
          <w:color w:val="auto"/>
        </w:rPr>
        <w:t xml:space="preserve"> vlagu </w:t>
      </w:r>
      <w:r w:rsidR="00360990" w:rsidRPr="00E81427">
        <w:rPr>
          <w:bCs/>
          <w:color w:val="auto"/>
        </w:rPr>
        <w:t xml:space="preserve">sačinjavaju </w:t>
      </w:r>
      <w:r w:rsidR="00B71769" w:rsidRPr="00E81427">
        <w:rPr>
          <w:color w:val="auto"/>
        </w:rPr>
        <w:t>trake</w:t>
      </w:r>
      <w:r w:rsidRPr="00E81427">
        <w:rPr>
          <w:color w:val="auto"/>
        </w:rPr>
        <w:t xml:space="preserve"> za izolaciju, zidni elementi ili drugi materijali koriš</w:t>
      </w:r>
      <w:r w:rsidR="00861051" w:rsidRPr="00E81427">
        <w:rPr>
          <w:color w:val="auto"/>
        </w:rPr>
        <w:t>ć</w:t>
      </w:r>
      <w:r w:rsidRPr="00E81427">
        <w:rPr>
          <w:color w:val="auto"/>
        </w:rPr>
        <w:t xml:space="preserve">eni u zidanom zidu da bi se spriječio prolaz vode. </w:t>
      </w:r>
    </w:p>
    <w:p w:rsidR="003C300E" w:rsidRPr="00E81427" w:rsidRDefault="003C300E" w:rsidP="00861051">
      <w:pPr>
        <w:pStyle w:val="Default"/>
        <w:spacing w:before="120" w:after="120"/>
        <w:jc w:val="both"/>
        <w:rPr>
          <w:color w:val="auto"/>
        </w:rPr>
      </w:pPr>
      <w:r w:rsidRPr="00E81427">
        <w:rPr>
          <w:b/>
          <w:bCs/>
          <w:color w:val="auto"/>
        </w:rPr>
        <w:t xml:space="preserve">Zidna spona </w:t>
      </w:r>
      <w:r w:rsidR="00360990" w:rsidRPr="00E81427">
        <w:rPr>
          <w:bCs/>
          <w:color w:val="auto"/>
        </w:rPr>
        <w:t>je</w:t>
      </w:r>
      <w:r w:rsidR="00360990" w:rsidRPr="00E81427">
        <w:rPr>
          <w:b/>
          <w:bCs/>
          <w:color w:val="auto"/>
        </w:rPr>
        <w:t xml:space="preserve"> </w:t>
      </w:r>
      <w:r w:rsidRPr="00E81427">
        <w:rPr>
          <w:color w:val="auto"/>
        </w:rPr>
        <w:t xml:space="preserve">pribor za povezivanje jednog sloja šupljeg zida kroz šupljinu do drugog sloja </w:t>
      </w:r>
      <w:proofErr w:type="gramStart"/>
      <w:r w:rsidRPr="00E81427">
        <w:rPr>
          <w:color w:val="auto"/>
        </w:rPr>
        <w:t>ili</w:t>
      </w:r>
      <w:proofErr w:type="gramEnd"/>
      <w:r w:rsidRPr="00E81427">
        <w:rPr>
          <w:color w:val="auto"/>
        </w:rPr>
        <w:t xml:space="preserve"> za ramovsku konstrukciju ili za unutrašnji zid. </w:t>
      </w:r>
    </w:p>
    <w:p w:rsidR="003C300E" w:rsidRPr="00E81427" w:rsidRDefault="003C300E" w:rsidP="00861051">
      <w:pPr>
        <w:pStyle w:val="Default"/>
        <w:spacing w:before="120" w:after="120"/>
        <w:jc w:val="both"/>
        <w:rPr>
          <w:color w:val="auto"/>
        </w:rPr>
      </w:pPr>
      <w:proofErr w:type="gramStart"/>
      <w:r w:rsidRPr="00E81427">
        <w:rPr>
          <w:b/>
          <w:color w:val="auto"/>
        </w:rPr>
        <w:t>T</w:t>
      </w:r>
      <w:r w:rsidRPr="00E81427">
        <w:rPr>
          <w:b/>
          <w:bCs/>
          <w:color w:val="auto"/>
        </w:rPr>
        <w:t xml:space="preserve">raka </w:t>
      </w:r>
      <w:r w:rsidR="00360990" w:rsidRPr="00E81427">
        <w:rPr>
          <w:bCs/>
          <w:color w:val="auto"/>
        </w:rPr>
        <w:t xml:space="preserve">je </w:t>
      </w:r>
      <w:r w:rsidRPr="00E81427">
        <w:rPr>
          <w:color w:val="auto"/>
        </w:rPr>
        <w:t xml:space="preserve">pribor </w:t>
      </w:r>
      <w:r w:rsidR="00360990" w:rsidRPr="00E81427">
        <w:rPr>
          <w:color w:val="auto"/>
        </w:rPr>
        <w:t xml:space="preserve">koji služi </w:t>
      </w:r>
      <w:r w:rsidRPr="00E81427">
        <w:rPr>
          <w:color w:val="auto"/>
        </w:rPr>
        <w:t>za povezivanje zidnih elemenata za druge susjedne elemente kao što su međuspratne konstrukcije i krovovi.</w:t>
      </w:r>
      <w:proofErr w:type="gramEnd"/>
    </w:p>
    <w:p w:rsidR="003C300E" w:rsidRPr="00E81427" w:rsidRDefault="003C300E" w:rsidP="00861051">
      <w:pPr>
        <w:pStyle w:val="Default"/>
        <w:spacing w:before="120" w:after="120"/>
        <w:jc w:val="both"/>
        <w:rPr>
          <w:color w:val="auto"/>
        </w:rPr>
      </w:pPr>
      <w:proofErr w:type="gramStart"/>
      <w:r w:rsidRPr="00E81427">
        <w:rPr>
          <w:b/>
          <w:bCs/>
          <w:color w:val="auto"/>
        </w:rPr>
        <w:t xml:space="preserve">Horizontalna spojnica </w:t>
      </w:r>
      <w:r w:rsidR="00360990" w:rsidRPr="00E81427">
        <w:rPr>
          <w:bCs/>
          <w:color w:val="auto"/>
        </w:rPr>
        <w:t>je</w:t>
      </w:r>
      <w:r w:rsidR="00360990" w:rsidRPr="00E81427">
        <w:rPr>
          <w:b/>
          <w:bCs/>
          <w:color w:val="auto"/>
        </w:rPr>
        <w:t xml:space="preserve"> </w:t>
      </w:r>
      <w:r w:rsidRPr="00E81427">
        <w:rPr>
          <w:color w:val="auto"/>
        </w:rPr>
        <w:t>sloj maltera između površina nalijeganja zidnih elementa.</w:t>
      </w:r>
      <w:proofErr w:type="gramEnd"/>
    </w:p>
    <w:p w:rsidR="003C300E" w:rsidRPr="00E81427" w:rsidRDefault="003C300E" w:rsidP="00861051">
      <w:pPr>
        <w:pStyle w:val="Default"/>
        <w:spacing w:before="120" w:after="120"/>
        <w:jc w:val="both"/>
        <w:rPr>
          <w:color w:val="auto"/>
        </w:rPr>
      </w:pPr>
      <w:r w:rsidRPr="00E81427">
        <w:rPr>
          <w:b/>
          <w:bCs/>
          <w:color w:val="auto"/>
        </w:rPr>
        <w:t xml:space="preserve">Vertikalna spojnica </w:t>
      </w:r>
      <w:r w:rsidR="00360990" w:rsidRPr="00E81427">
        <w:rPr>
          <w:bCs/>
          <w:color w:val="auto"/>
        </w:rPr>
        <w:t>je</w:t>
      </w:r>
      <w:r w:rsidR="00360990" w:rsidRPr="00E81427">
        <w:rPr>
          <w:b/>
          <w:bCs/>
          <w:color w:val="auto"/>
        </w:rPr>
        <w:t xml:space="preserve"> </w:t>
      </w:r>
      <w:r w:rsidRPr="00E81427">
        <w:rPr>
          <w:color w:val="auto"/>
        </w:rPr>
        <w:t xml:space="preserve">spojnica u zidu upravna </w:t>
      </w:r>
      <w:proofErr w:type="gramStart"/>
      <w:r w:rsidRPr="00E81427">
        <w:rPr>
          <w:color w:val="auto"/>
        </w:rPr>
        <w:t>na</w:t>
      </w:r>
      <w:proofErr w:type="gramEnd"/>
      <w:r w:rsidRPr="00E81427">
        <w:rPr>
          <w:color w:val="auto"/>
        </w:rPr>
        <w:t xml:space="preserve"> horizontalnu spojnicu i na lice zida. </w:t>
      </w:r>
    </w:p>
    <w:p w:rsidR="003C300E" w:rsidRPr="00E81427" w:rsidRDefault="003C300E" w:rsidP="00861051">
      <w:pPr>
        <w:pStyle w:val="Default"/>
        <w:spacing w:before="120" w:after="120"/>
        <w:jc w:val="both"/>
        <w:rPr>
          <w:color w:val="auto"/>
        </w:rPr>
      </w:pPr>
      <w:r w:rsidRPr="00E81427">
        <w:rPr>
          <w:b/>
          <w:bCs/>
          <w:color w:val="auto"/>
        </w:rPr>
        <w:t xml:space="preserve">Uzdužna spojnica </w:t>
      </w:r>
      <w:r w:rsidR="00360990" w:rsidRPr="00E81427">
        <w:rPr>
          <w:bCs/>
          <w:color w:val="auto"/>
        </w:rPr>
        <w:t>je</w:t>
      </w:r>
      <w:r w:rsidR="00360990" w:rsidRPr="00E81427">
        <w:rPr>
          <w:b/>
          <w:bCs/>
          <w:color w:val="auto"/>
        </w:rPr>
        <w:t xml:space="preserve"> </w:t>
      </w:r>
      <w:r w:rsidRPr="00E81427">
        <w:rPr>
          <w:color w:val="auto"/>
        </w:rPr>
        <w:t xml:space="preserve">vertikalna zidna spojnica unutar debljine zida paralelna </w:t>
      </w:r>
      <w:proofErr w:type="gramStart"/>
      <w:r w:rsidRPr="00E81427">
        <w:rPr>
          <w:color w:val="auto"/>
        </w:rPr>
        <w:t>sa</w:t>
      </w:r>
      <w:proofErr w:type="gramEnd"/>
      <w:r w:rsidRPr="00E81427">
        <w:rPr>
          <w:color w:val="auto"/>
        </w:rPr>
        <w:t xml:space="preserve"> licem zida. </w:t>
      </w:r>
    </w:p>
    <w:p w:rsidR="003C300E" w:rsidRPr="00E81427" w:rsidRDefault="003C300E" w:rsidP="00861051">
      <w:pPr>
        <w:pStyle w:val="Default"/>
        <w:spacing w:before="120" w:after="120"/>
        <w:jc w:val="both"/>
        <w:rPr>
          <w:color w:val="auto"/>
        </w:rPr>
      </w:pPr>
      <w:r w:rsidRPr="00E81427">
        <w:rPr>
          <w:b/>
          <w:bCs/>
          <w:color w:val="auto"/>
        </w:rPr>
        <w:t xml:space="preserve">Tankoslojna spojnica </w:t>
      </w:r>
      <w:r w:rsidR="00360990" w:rsidRPr="00E81427">
        <w:rPr>
          <w:bCs/>
          <w:color w:val="auto"/>
        </w:rPr>
        <w:t>je</w:t>
      </w:r>
      <w:r w:rsidR="00360990" w:rsidRPr="00E81427">
        <w:rPr>
          <w:b/>
          <w:bCs/>
          <w:color w:val="auto"/>
        </w:rPr>
        <w:t xml:space="preserve"> </w:t>
      </w:r>
      <w:r w:rsidRPr="00E81427">
        <w:rPr>
          <w:color w:val="auto"/>
        </w:rPr>
        <w:t>spojnica napravljena</w:t>
      </w:r>
      <w:r w:rsidR="00360990" w:rsidRPr="00E81427">
        <w:rPr>
          <w:color w:val="auto"/>
        </w:rPr>
        <w:t xml:space="preserve"> </w:t>
      </w:r>
      <w:proofErr w:type="gramStart"/>
      <w:r w:rsidR="00EE0214" w:rsidRPr="00E81427">
        <w:rPr>
          <w:color w:val="auto"/>
        </w:rPr>
        <w:t>sa</w:t>
      </w:r>
      <w:proofErr w:type="gramEnd"/>
      <w:r w:rsidR="00360990" w:rsidRPr="00E81427">
        <w:rPr>
          <w:color w:val="auto"/>
        </w:rPr>
        <w:t xml:space="preserve"> </w:t>
      </w:r>
      <w:r w:rsidRPr="00E81427">
        <w:rPr>
          <w:color w:val="auto"/>
        </w:rPr>
        <w:t>tankim slojem maltera koja ima debljinu najviše 3 mm.</w:t>
      </w:r>
    </w:p>
    <w:p w:rsidR="003C300E" w:rsidRPr="00E81427" w:rsidRDefault="003C300E" w:rsidP="00861051">
      <w:pPr>
        <w:pStyle w:val="Default"/>
        <w:spacing w:before="120" w:after="120"/>
        <w:jc w:val="both"/>
        <w:rPr>
          <w:color w:val="auto"/>
        </w:rPr>
      </w:pPr>
      <w:proofErr w:type="gramStart"/>
      <w:r w:rsidRPr="00E81427">
        <w:rPr>
          <w:b/>
          <w:bCs/>
          <w:color w:val="auto"/>
        </w:rPr>
        <w:t xml:space="preserve">Razdjelnica (dilatacija) </w:t>
      </w:r>
      <w:r w:rsidR="00DE237F" w:rsidRPr="00E81427">
        <w:rPr>
          <w:bCs/>
          <w:color w:val="auto"/>
        </w:rPr>
        <w:t>je</w:t>
      </w:r>
      <w:r w:rsidRPr="00E81427">
        <w:rPr>
          <w:b/>
          <w:bCs/>
          <w:color w:val="auto"/>
        </w:rPr>
        <w:t xml:space="preserve"> </w:t>
      </w:r>
      <w:r w:rsidRPr="00E81427">
        <w:rPr>
          <w:color w:val="auto"/>
        </w:rPr>
        <w:t>spojnica koja dopušta slobodna pomjeranja u ravni zida.</w:t>
      </w:r>
      <w:proofErr w:type="gramEnd"/>
    </w:p>
    <w:p w:rsidR="003C300E" w:rsidRPr="00E81427" w:rsidRDefault="003C300E" w:rsidP="0086105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427">
        <w:rPr>
          <w:rFonts w:ascii="Times New Roman" w:hAnsi="Times New Roman" w:cs="Times New Roman"/>
          <w:b/>
          <w:bCs/>
          <w:sz w:val="24"/>
          <w:szCs w:val="24"/>
        </w:rPr>
        <w:t xml:space="preserve">Fugovanje </w:t>
      </w:r>
      <w:r w:rsidR="00DE237F" w:rsidRPr="00E81427">
        <w:rPr>
          <w:rFonts w:ascii="Times New Roman" w:hAnsi="Times New Roman" w:cs="Times New Roman"/>
          <w:bCs/>
          <w:sz w:val="24"/>
          <w:szCs w:val="24"/>
        </w:rPr>
        <w:t>je</w:t>
      </w:r>
      <w:r w:rsidR="00DE237F" w:rsidRPr="00E814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1427">
        <w:rPr>
          <w:rFonts w:ascii="Times New Roman" w:hAnsi="Times New Roman" w:cs="Times New Roman"/>
          <w:sz w:val="24"/>
          <w:szCs w:val="24"/>
        </w:rPr>
        <w:t>proces završne obrade spojnice u zidu prema napredovanju radova.</w:t>
      </w:r>
      <w:proofErr w:type="gramEnd"/>
    </w:p>
    <w:p w:rsidR="003C300E" w:rsidRPr="00E81427" w:rsidRDefault="003C300E" w:rsidP="00861051">
      <w:pPr>
        <w:pStyle w:val="Default"/>
        <w:spacing w:before="120" w:after="120"/>
        <w:jc w:val="both"/>
        <w:rPr>
          <w:color w:val="auto"/>
        </w:rPr>
      </w:pPr>
      <w:r w:rsidRPr="00E81427">
        <w:rPr>
          <w:b/>
          <w:bCs/>
          <w:color w:val="auto"/>
        </w:rPr>
        <w:t>Nosivi zid</w:t>
      </w:r>
      <w:r w:rsidR="00360990" w:rsidRPr="00E81427">
        <w:rPr>
          <w:b/>
          <w:bCs/>
          <w:color w:val="auto"/>
        </w:rPr>
        <w:t xml:space="preserve"> </w:t>
      </w:r>
      <w:r w:rsidR="00DE237F" w:rsidRPr="00E81427">
        <w:rPr>
          <w:bCs/>
          <w:color w:val="auto"/>
        </w:rPr>
        <w:t>je</w:t>
      </w:r>
      <w:r w:rsidRPr="00E81427">
        <w:rPr>
          <w:b/>
          <w:bCs/>
          <w:color w:val="auto"/>
        </w:rPr>
        <w:t xml:space="preserve"> </w:t>
      </w:r>
      <w:r w:rsidRPr="00E81427">
        <w:rPr>
          <w:color w:val="auto"/>
        </w:rPr>
        <w:t>zid površine u osnovi veće od 0</w:t>
      </w:r>
      <w:proofErr w:type="gramStart"/>
      <w:r w:rsidRPr="00E81427">
        <w:rPr>
          <w:color w:val="auto"/>
        </w:rPr>
        <w:t>,04</w:t>
      </w:r>
      <w:proofErr w:type="gramEnd"/>
      <w:r w:rsidRPr="00E81427">
        <w:rPr>
          <w:color w:val="auto"/>
        </w:rPr>
        <w:t xml:space="preserve"> m</w:t>
      </w:r>
      <w:r w:rsidRPr="00E81427">
        <w:rPr>
          <w:color w:val="auto"/>
          <w:vertAlign w:val="superscript"/>
        </w:rPr>
        <w:t>2</w:t>
      </w:r>
      <w:r w:rsidR="005540EC" w:rsidRPr="00E81427">
        <w:rPr>
          <w:color w:val="auto"/>
        </w:rPr>
        <w:t xml:space="preserve">, </w:t>
      </w:r>
      <w:r w:rsidRPr="00E81427">
        <w:rPr>
          <w:color w:val="auto"/>
        </w:rPr>
        <w:t>prije svega proračunat da preuzima korisna opterećenj</w:t>
      </w:r>
      <w:r w:rsidR="005540EC" w:rsidRPr="00E81427">
        <w:rPr>
          <w:color w:val="auto"/>
        </w:rPr>
        <w:t>a</w:t>
      </w:r>
      <w:r w:rsidRPr="00E81427">
        <w:rPr>
          <w:color w:val="auto"/>
        </w:rPr>
        <w:t xml:space="preserve">, sopstvenu težinu i sile u svojoj ravni. </w:t>
      </w:r>
    </w:p>
    <w:p w:rsidR="003C300E" w:rsidRPr="00E81427" w:rsidRDefault="003C300E" w:rsidP="00861051">
      <w:pPr>
        <w:pStyle w:val="Default"/>
        <w:spacing w:before="120" w:after="120"/>
        <w:jc w:val="both"/>
        <w:rPr>
          <w:color w:val="auto"/>
        </w:rPr>
      </w:pPr>
      <w:r w:rsidRPr="00E81427">
        <w:rPr>
          <w:b/>
          <w:bCs/>
          <w:color w:val="auto"/>
        </w:rPr>
        <w:t>Jednoslojni zid</w:t>
      </w:r>
      <w:r w:rsidR="00360990" w:rsidRPr="00E81427">
        <w:rPr>
          <w:b/>
          <w:bCs/>
          <w:color w:val="auto"/>
        </w:rPr>
        <w:t xml:space="preserve"> </w:t>
      </w:r>
      <w:r w:rsidR="00EE6BE5" w:rsidRPr="00E81427">
        <w:rPr>
          <w:bCs/>
          <w:color w:val="auto"/>
        </w:rPr>
        <w:t>je</w:t>
      </w:r>
      <w:r w:rsidRPr="00E81427">
        <w:rPr>
          <w:color w:val="auto"/>
        </w:rPr>
        <w:t xml:space="preserve"> zid bez šupljine </w:t>
      </w:r>
      <w:proofErr w:type="gramStart"/>
      <w:r w:rsidRPr="00E81427">
        <w:rPr>
          <w:color w:val="auto"/>
        </w:rPr>
        <w:t>ili</w:t>
      </w:r>
      <w:proofErr w:type="gramEnd"/>
      <w:r w:rsidRPr="00E81427">
        <w:rPr>
          <w:color w:val="auto"/>
        </w:rPr>
        <w:t xml:space="preserve"> kontinualne uzdužne spojnice u svojoj ravni. </w:t>
      </w:r>
    </w:p>
    <w:p w:rsidR="003C300E" w:rsidRPr="00E81427" w:rsidRDefault="003C300E" w:rsidP="00861051">
      <w:pPr>
        <w:pStyle w:val="Default"/>
        <w:spacing w:before="120" w:after="120"/>
        <w:jc w:val="both"/>
        <w:rPr>
          <w:color w:val="auto"/>
        </w:rPr>
      </w:pPr>
      <w:r w:rsidRPr="00E81427">
        <w:rPr>
          <w:b/>
          <w:bCs/>
          <w:color w:val="auto"/>
        </w:rPr>
        <w:t>Šuplji zid</w:t>
      </w:r>
      <w:r w:rsidR="00360990" w:rsidRPr="00E81427">
        <w:rPr>
          <w:b/>
          <w:bCs/>
          <w:color w:val="auto"/>
        </w:rPr>
        <w:t xml:space="preserve"> </w:t>
      </w:r>
      <w:r w:rsidR="00EE6BE5" w:rsidRPr="00E81427">
        <w:rPr>
          <w:bCs/>
          <w:color w:val="auto"/>
        </w:rPr>
        <w:t>je</w:t>
      </w:r>
      <w:r w:rsidRPr="00E81427">
        <w:rPr>
          <w:b/>
          <w:bCs/>
          <w:color w:val="auto"/>
        </w:rPr>
        <w:t xml:space="preserve"> </w:t>
      </w:r>
      <w:r w:rsidRPr="00E81427">
        <w:rPr>
          <w:color w:val="auto"/>
        </w:rPr>
        <w:t>zid koji se sastoji od dva paralelna jednoslojna zida, kvalitetno povezana zidnim sponama ili armaturom u horizontalnim spojnicama, gdje jedan ili oba sloja preuzimaju vertikalno opterećenje</w:t>
      </w:r>
      <w:r w:rsidR="005540EC" w:rsidRPr="00E81427">
        <w:rPr>
          <w:color w:val="auto"/>
        </w:rPr>
        <w:t>;p</w:t>
      </w:r>
      <w:r w:rsidRPr="00E81427">
        <w:rPr>
          <w:color w:val="auto"/>
        </w:rPr>
        <w:t xml:space="preserve">rostor između slojeva ostao je kao kontinuirana šupljina potpuno ili djelimično ispunjena nenosivim materijalom toplotne izolacije. </w:t>
      </w:r>
    </w:p>
    <w:p w:rsidR="003C300E" w:rsidRPr="00E81427" w:rsidRDefault="003C300E" w:rsidP="00861051">
      <w:pPr>
        <w:pStyle w:val="Default"/>
        <w:spacing w:before="120" w:after="120"/>
        <w:jc w:val="both"/>
        <w:rPr>
          <w:color w:val="auto"/>
        </w:rPr>
      </w:pPr>
      <w:r w:rsidRPr="00E81427">
        <w:rPr>
          <w:b/>
          <w:bCs/>
          <w:color w:val="auto"/>
        </w:rPr>
        <w:t>Dvoslojni zid</w:t>
      </w:r>
      <w:r w:rsidR="00360990" w:rsidRPr="00E81427">
        <w:rPr>
          <w:b/>
          <w:bCs/>
          <w:color w:val="auto"/>
        </w:rPr>
        <w:t xml:space="preserve"> </w:t>
      </w:r>
      <w:r w:rsidR="00EE6BE5" w:rsidRPr="00E81427">
        <w:rPr>
          <w:bCs/>
          <w:color w:val="auto"/>
        </w:rPr>
        <w:t>je</w:t>
      </w:r>
      <w:r w:rsidRPr="00E81427">
        <w:rPr>
          <w:color w:val="auto"/>
        </w:rPr>
        <w:t xml:space="preserve"> zid koji se sastoji </w:t>
      </w:r>
      <w:proofErr w:type="gramStart"/>
      <w:r w:rsidRPr="00E81427">
        <w:rPr>
          <w:color w:val="auto"/>
        </w:rPr>
        <w:t>od</w:t>
      </w:r>
      <w:proofErr w:type="gramEnd"/>
      <w:r w:rsidRPr="00E81427">
        <w:rPr>
          <w:color w:val="auto"/>
        </w:rPr>
        <w:t xml:space="preserve"> dva paralelna sloja </w:t>
      </w:r>
      <w:r w:rsidR="00861051" w:rsidRPr="00E81427">
        <w:rPr>
          <w:color w:val="auto"/>
        </w:rPr>
        <w:t xml:space="preserve">zidnih elemenata, </w:t>
      </w:r>
      <w:r w:rsidRPr="00E81427">
        <w:rPr>
          <w:color w:val="auto"/>
        </w:rPr>
        <w:t>s</w:t>
      </w:r>
      <w:r w:rsidR="00861051" w:rsidRPr="00E81427">
        <w:rPr>
          <w:color w:val="auto"/>
        </w:rPr>
        <w:t>a</w:t>
      </w:r>
      <w:r w:rsidRPr="00E81427">
        <w:rPr>
          <w:color w:val="auto"/>
        </w:rPr>
        <w:t xml:space="preserve"> uzdužnom spojnicom između (ne prelazi 25 mm), potpuno ispunjenom malterom i povezan zidnim sponama</w:t>
      </w:r>
      <w:r w:rsidR="00861051" w:rsidRPr="00E81427">
        <w:rPr>
          <w:color w:val="auto"/>
        </w:rPr>
        <w:t xml:space="preserve"> kao osiguranjem,</w:t>
      </w:r>
      <w:r w:rsidRPr="00E81427">
        <w:rPr>
          <w:color w:val="auto"/>
        </w:rPr>
        <w:t xml:space="preserve"> tako da </w:t>
      </w:r>
      <w:r w:rsidR="00861051" w:rsidRPr="00E81427">
        <w:rPr>
          <w:color w:val="auto"/>
        </w:rPr>
        <w:t xml:space="preserve">oba sloja zida djeluju </w:t>
      </w:r>
      <w:r w:rsidRPr="00E81427">
        <w:rPr>
          <w:color w:val="auto"/>
        </w:rPr>
        <w:t xml:space="preserve">zajednički pod opterećenjem. </w:t>
      </w:r>
    </w:p>
    <w:p w:rsidR="003C300E" w:rsidRPr="00E81427" w:rsidRDefault="003C300E" w:rsidP="00861051">
      <w:pPr>
        <w:pStyle w:val="Default"/>
        <w:spacing w:before="120" w:after="120"/>
        <w:jc w:val="both"/>
        <w:rPr>
          <w:color w:val="auto"/>
        </w:rPr>
      </w:pPr>
      <w:r w:rsidRPr="00E81427">
        <w:rPr>
          <w:b/>
          <w:bCs/>
          <w:color w:val="auto"/>
        </w:rPr>
        <w:t>Šuplji zid ispunjen sitnozrnim betonom</w:t>
      </w:r>
      <w:r w:rsidR="00360990" w:rsidRPr="00E81427">
        <w:rPr>
          <w:b/>
          <w:bCs/>
          <w:color w:val="auto"/>
        </w:rPr>
        <w:t xml:space="preserve"> </w:t>
      </w:r>
      <w:r w:rsidR="00EE6BE5" w:rsidRPr="00E81427">
        <w:rPr>
          <w:bCs/>
          <w:color w:val="auto"/>
        </w:rPr>
        <w:t>je</w:t>
      </w:r>
      <w:r w:rsidRPr="00E81427">
        <w:rPr>
          <w:b/>
          <w:bCs/>
          <w:color w:val="auto"/>
        </w:rPr>
        <w:t xml:space="preserve"> </w:t>
      </w:r>
      <w:r w:rsidRPr="00E81427">
        <w:rPr>
          <w:color w:val="auto"/>
        </w:rPr>
        <w:t>zid koji se sastoji od dva paralelna sloja, razdvojena prostorom najmanje 50 mm, sa šupljinom ispunjenom sitnozrnim betonom i povezan zidnim sponama</w:t>
      </w:r>
      <w:r w:rsidR="00861051" w:rsidRPr="00E81427">
        <w:rPr>
          <w:color w:val="auto"/>
        </w:rPr>
        <w:t xml:space="preserve"> kao osiguranjem</w:t>
      </w:r>
      <w:r w:rsidRPr="00E81427">
        <w:rPr>
          <w:color w:val="auto"/>
        </w:rPr>
        <w:t xml:space="preserve"> ili armaturom u horizontalnim spojnicama tako da zajednički djeluju pod opterećenjem. </w:t>
      </w:r>
    </w:p>
    <w:p w:rsidR="003C300E" w:rsidRPr="00E81427" w:rsidRDefault="003C300E" w:rsidP="00861051">
      <w:pPr>
        <w:pStyle w:val="Default"/>
        <w:spacing w:before="120" w:after="120"/>
        <w:jc w:val="both"/>
        <w:rPr>
          <w:color w:val="auto"/>
        </w:rPr>
      </w:pPr>
      <w:r w:rsidRPr="00E81427">
        <w:rPr>
          <w:b/>
          <w:bCs/>
          <w:color w:val="auto"/>
        </w:rPr>
        <w:lastRenderedPageBreak/>
        <w:t>Fasadni zid</w:t>
      </w:r>
      <w:r w:rsidR="00EE6BE5" w:rsidRPr="00E81427">
        <w:rPr>
          <w:b/>
          <w:bCs/>
          <w:color w:val="auto"/>
        </w:rPr>
        <w:t xml:space="preserve"> </w:t>
      </w:r>
      <w:r w:rsidR="00B71769" w:rsidRPr="00E81427">
        <w:rPr>
          <w:bCs/>
          <w:color w:val="auto"/>
        </w:rPr>
        <w:t>je</w:t>
      </w:r>
      <w:r w:rsidR="00EE6BE5" w:rsidRPr="00E81427">
        <w:rPr>
          <w:b/>
          <w:bCs/>
          <w:color w:val="auto"/>
        </w:rPr>
        <w:t xml:space="preserve"> </w:t>
      </w:r>
      <w:r w:rsidRPr="00E81427">
        <w:rPr>
          <w:color w:val="auto"/>
        </w:rPr>
        <w:t xml:space="preserve">zid </w:t>
      </w:r>
      <w:proofErr w:type="gramStart"/>
      <w:r w:rsidRPr="00E81427">
        <w:rPr>
          <w:color w:val="auto"/>
        </w:rPr>
        <w:t>s</w:t>
      </w:r>
      <w:r w:rsidR="008F75CC" w:rsidRPr="00E81427">
        <w:rPr>
          <w:color w:val="auto"/>
        </w:rPr>
        <w:t>a</w:t>
      </w:r>
      <w:proofErr w:type="gramEnd"/>
      <w:r w:rsidRPr="00E81427">
        <w:rPr>
          <w:color w:val="auto"/>
        </w:rPr>
        <w:t xml:space="preserve"> fasadnim zidnim elementima povezanim sa unutrašnjim zidnim elementima tako da zajednički djeluju pod opterećenjem. </w:t>
      </w:r>
    </w:p>
    <w:p w:rsidR="003C300E" w:rsidRPr="00E81427" w:rsidRDefault="003C300E" w:rsidP="00861051">
      <w:pPr>
        <w:pStyle w:val="Default"/>
        <w:spacing w:before="120" w:after="120"/>
        <w:jc w:val="both"/>
        <w:rPr>
          <w:color w:val="auto"/>
        </w:rPr>
      </w:pPr>
      <w:r w:rsidRPr="00E81427">
        <w:rPr>
          <w:b/>
          <w:bCs/>
          <w:color w:val="auto"/>
        </w:rPr>
        <w:t xml:space="preserve">Zid </w:t>
      </w:r>
      <w:proofErr w:type="gramStart"/>
      <w:r w:rsidRPr="00E81427">
        <w:rPr>
          <w:b/>
          <w:bCs/>
          <w:color w:val="auto"/>
        </w:rPr>
        <w:t>sa</w:t>
      </w:r>
      <w:proofErr w:type="gramEnd"/>
      <w:r w:rsidRPr="00E81427">
        <w:rPr>
          <w:b/>
          <w:bCs/>
          <w:color w:val="auto"/>
        </w:rPr>
        <w:t xml:space="preserve"> ivičnim trakama maltera</w:t>
      </w:r>
      <w:r w:rsidR="00EE6BE5" w:rsidRPr="00E81427">
        <w:rPr>
          <w:b/>
          <w:bCs/>
          <w:color w:val="auto"/>
        </w:rPr>
        <w:t xml:space="preserve"> </w:t>
      </w:r>
      <w:r w:rsidR="00EE6BE5" w:rsidRPr="00E81427">
        <w:rPr>
          <w:color w:val="auto"/>
        </w:rPr>
        <w:t xml:space="preserve">je </w:t>
      </w:r>
      <w:r w:rsidRPr="00E81427">
        <w:rPr>
          <w:color w:val="auto"/>
        </w:rPr>
        <w:t>zid u kojem su zidni elementi povezani</w:t>
      </w:r>
      <w:r w:rsidR="00EE0214" w:rsidRPr="00E81427">
        <w:rPr>
          <w:color w:val="auto"/>
        </w:rPr>
        <w:t xml:space="preserve"> sa </w:t>
      </w:r>
      <w:r w:rsidRPr="00E81427">
        <w:rPr>
          <w:color w:val="auto"/>
        </w:rPr>
        <w:t xml:space="preserve">trakama maltera opšte namjene na vanjskim ivicama naliježuće površine. </w:t>
      </w:r>
    </w:p>
    <w:p w:rsidR="003C300E" w:rsidRPr="00E81427" w:rsidRDefault="003C300E" w:rsidP="00861051">
      <w:pPr>
        <w:pStyle w:val="Default"/>
        <w:spacing w:before="120" w:after="120"/>
        <w:jc w:val="both"/>
        <w:rPr>
          <w:color w:val="auto"/>
        </w:rPr>
      </w:pPr>
      <w:r w:rsidRPr="00E81427">
        <w:rPr>
          <w:b/>
          <w:bCs/>
          <w:color w:val="auto"/>
        </w:rPr>
        <w:t>Obložni zid</w:t>
      </w:r>
      <w:r w:rsidR="00EE6BE5" w:rsidRPr="00E81427">
        <w:rPr>
          <w:b/>
          <w:bCs/>
          <w:color w:val="auto"/>
        </w:rPr>
        <w:t xml:space="preserve"> </w:t>
      </w:r>
      <w:r w:rsidR="00EE6BE5" w:rsidRPr="00E81427">
        <w:rPr>
          <w:color w:val="auto"/>
        </w:rPr>
        <w:t xml:space="preserve">je </w:t>
      </w:r>
      <w:r w:rsidRPr="00E81427">
        <w:rPr>
          <w:color w:val="auto"/>
        </w:rPr>
        <w:t xml:space="preserve">zid kao fasada, </w:t>
      </w:r>
      <w:proofErr w:type="gramStart"/>
      <w:r w:rsidRPr="00E81427">
        <w:rPr>
          <w:color w:val="auto"/>
        </w:rPr>
        <w:t>ali</w:t>
      </w:r>
      <w:proofErr w:type="gramEnd"/>
      <w:r w:rsidRPr="00E81427">
        <w:rPr>
          <w:color w:val="auto"/>
        </w:rPr>
        <w:t xml:space="preserve"> nije povezan sa unutrašnji</w:t>
      </w:r>
      <w:r w:rsidR="0058728F" w:rsidRPr="00E81427">
        <w:rPr>
          <w:color w:val="auto"/>
        </w:rPr>
        <w:t>m</w:t>
      </w:r>
      <w:r w:rsidRPr="00E81427">
        <w:rPr>
          <w:color w:val="auto"/>
        </w:rPr>
        <w:t xml:space="preserve"> zidom i ne pridonosi njegovoj nosivosti ili nosivosti konstrukcije. </w:t>
      </w:r>
    </w:p>
    <w:p w:rsidR="003C300E" w:rsidRPr="00E81427" w:rsidRDefault="003C300E" w:rsidP="00861051">
      <w:pPr>
        <w:pStyle w:val="Default"/>
        <w:spacing w:before="120" w:after="120"/>
        <w:jc w:val="both"/>
        <w:rPr>
          <w:color w:val="auto"/>
        </w:rPr>
      </w:pPr>
      <w:r w:rsidRPr="00E81427">
        <w:rPr>
          <w:b/>
          <w:bCs/>
          <w:color w:val="auto"/>
        </w:rPr>
        <w:t>Vezni (ukrućujući) zid</w:t>
      </w:r>
      <w:r w:rsidR="00EE6BE5" w:rsidRPr="00E81427">
        <w:rPr>
          <w:b/>
          <w:bCs/>
          <w:color w:val="auto"/>
        </w:rPr>
        <w:t xml:space="preserve"> </w:t>
      </w:r>
      <w:r w:rsidR="00B71769" w:rsidRPr="00E81427">
        <w:rPr>
          <w:bCs/>
          <w:color w:val="auto"/>
        </w:rPr>
        <w:t>je</w:t>
      </w:r>
      <w:r w:rsidR="00EE6BE5" w:rsidRPr="00E81427">
        <w:rPr>
          <w:b/>
          <w:bCs/>
          <w:color w:val="auto"/>
        </w:rPr>
        <w:t xml:space="preserve"> </w:t>
      </w:r>
      <w:r w:rsidRPr="00E81427">
        <w:rPr>
          <w:color w:val="auto"/>
        </w:rPr>
        <w:t xml:space="preserve">zid smješten upravno na drugi </w:t>
      </w:r>
      <w:r w:rsidR="0058728F" w:rsidRPr="00E81427">
        <w:rPr>
          <w:color w:val="auto"/>
        </w:rPr>
        <w:t xml:space="preserve">nosivi </w:t>
      </w:r>
      <w:r w:rsidRPr="00E81427">
        <w:rPr>
          <w:color w:val="auto"/>
        </w:rPr>
        <w:t xml:space="preserve">zid kojem daje </w:t>
      </w:r>
      <w:proofErr w:type="gramStart"/>
      <w:r w:rsidRPr="00E81427">
        <w:rPr>
          <w:color w:val="auto"/>
        </w:rPr>
        <w:t xml:space="preserve">dodatnu </w:t>
      </w:r>
      <w:r w:rsidR="00364136" w:rsidRPr="00E81427">
        <w:rPr>
          <w:color w:val="auto"/>
        </w:rPr>
        <w:t xml:space="preserve"> </w:t>
      </w:r>
      <w:r w:rsidR="001C4035" w:rsidRPr="00E81427">
        <w:rPr>
          <w:color w:val="auto"/>
        </w:rPr>
        <w:t>nosivost</w:t>
      </w:r>
      <w:proofErr w:type="gramEnd"/>
      <w:r w:rsidRPr="00E81427">
        <w:rPr>
          <w:color w:val="auto"/>
        </w:rPr>
        <w:t xml:space="preserve"> na bočne sile ili se odupire njegovom izvijanju i tako osigurava stabilnost zgrade. </w:t>
      </w:r>
    </w:p>
    <w:p w:rsidR="003C300E" w:rsidRPr="00E81427" w:rsidRDefault="003C300E" w:rsidP="00861051">
      <w:pPr>
        <w:pStyle w:val="Default"/>
        <w:spacing w:before="120" w:after="120"/>
        <w:jc w:val="both"/>
        <w:rPr>
          <w:color w:val="auto"/>
        </w:rPr>
      </w:pPr>
      <w:r w:rsidRPr="00E81427">
        <w:rPr>
          <w:b/>
          <w:bCs/>
          <w:color w:val="auto"/>
        </w:rPr>
        <w:t>Nenosivi zid</w:t>
      </w:r>
      <w:r w:rsidR="00EE6BE5" w:rsidRPr="00E81427">
        <w:rPr>
          <w:b/>
          <w:bCs/>
          <w:color w:val="auto"/>
        </w:rPr>
        <w:t xml:space="preserve"> </w:t>
      </w:r>
      <w:proofErr w:type="gramStart"/>
      <w:r w:rsidR="00EE6BE5" w:rsidRPr="00E81427">
        <w:rPr>
          <w:color w:val="auto"/>
        </w:rPr>
        <w:t xml:space="preserve">je  </w:t>
      </w:r>
      <w:r w:rsidRPr="00E81427">
        <w:rPr>
          <w:color w:val="auto"/>
        </w:rPr>
        <w:t>zid</w:t>
      </w:r>
      <w:proofErr w:type="gramEnd"/>
      <w:r w:rsidRPr="00E81427">
        <w:rPr>
          <w:color w:val="auto"/>
        </w:rPr>
        <w:t xml:space="preserve"> koji se ne smatra otpornim na sile</w:t>
      </w:r>
      <w:r w:rsidR="00F71352" w:rsidRPr="00E81427">
        <w:rPr>
          <w:color w:val="auto"/>
        </w:rPr>
        <w:t>,</w:t>
      </w:r>
      <w:r w:rsidRPr="00E81427">
        <w:rPr>
          <w:color w:val="auto"/>
        </w:rPr>
        <w:t xml:space="preserve"> tako da se može ukloniti, a da ne utiče na cjelovitost konstrukcije. </w:t>
      </w:r>
    </w:p>
    <w:p w:rsidR="003C300E" w:rsidRPr="00E81427" w:rsidRDefault="003C300E" w:rsidP="00861051">
      <w:pPr>
        <w:pStyle w:val="Default"/>
        <w:spacing w:before="120" w:after="120"/>
        <w:jc w:val="both"/>
        <w:rPr>
          <w:color w:val="auto"/>
        </w:rPr>
      </w:pPr>
      <w:proofErr w:type="gramStart"/>
      <w:r w:rsidRPr="00E81427">
        <w:rPr>
          <w:b/>
          <w:bCs/>
          <w:color w:val="auto"/>
        </w:rPr>
        <w:t>Zidni kanal</w:t>
      </w:r>
      <w:r w:rsidR="00EE6BE5" w:rsidRPr="00E81427">
        <w:rPr>
          <w:b/>
          <w:bCs/>
          <w:color w:val="auto"/>
        </w:rPr>
        <w:t xml:space="preserve"> </w:t>
      </w:r>
      <w:r w:rsidR="00EE6BE5" w:rsidRPr="00E81427">
        <w:rPr>
          <w:bCs/>
          <w:color w:val="auto"/>
        </w:rPr>
        <w:t>je</w:t>
      </w:r>
      <w:r w:rsidR="00EE6BE5" w:rsidRPr="00E81427">
        <w:rPr>
          <w:b/>
          <w:bCs/>
          <w:color w:val="auto"/>
        </w:rPr>
        <w:t xml:space="preserve"> </w:t>
      </w:r>
      <w:r w:rsidRPr="00E81427">
        <w:rPr>
          <w:color w:val="auto"/>
        </w:rPr>
        <w:t>kanal oblikovan u zidanom zidu.</w:t>
      </w:r>
      <w:proofErr w:type="gramEnd"/>
      <w:r w:rsidRPr="00E81427">
        <w:rPr>
          <w:color w:val="auto"/>
        </w:rPr>
        <w:t xml:space="preserve"> </w:t>
      </w:r>
    </w:p>
    <w:p w:rsidR="003C300E" w:rsidRPr="00E81427" w:rsidRDefault="003C300E" w:rsidP="00861051">
      <w:pPr>
        <w:pStyle w:val="Default"/>
        <w:spacing w:before="120" w:after="120"/>
        <w:jc w:val="both"/>
        <w:rPr>
          <w:color w:val="auto"/>
        </w:rPr>
      </w:pPr>
      <w:proofErr w:type="gramStart"/>
      <w:r w:rsidRPr="00E81427">
        <w:rPr>
          <w:b/>
          <w:bCs/>
          <w:color w:val="auto"/>
        </w:rPr>
        <w:t>Niša</w:t>
      </w:r>
      <w:r w:rsidR="00EE6BE5" w:rsidRPr="00E81427">
        <w:rPr>
          <w:b/>
          <w:bCs/>
          <w:color w:val="auto"/>
        </w:rPr>
        <w:t xml:space="preserve"> </w:t>
      </w:r>
      <w:r w:rsidR="00EE6BE5" w:rsidRPr="00E81427">
        <w:rPr>
          <w:bCs/>
          <w:color w:val="auto"/>
        </w:rPr>
        <w:t>je</w:t>
      </w:r>
      <w:r w:rsidR="00EE6BE5" w:rsidRPr="00E81427">
        <w:rPr>
          <w:b/>
          <w:bCs/>
          <w:color w:val="auto"/>
        </w:rPr>
        <w:t xml:space="preserve"> </w:t>
      </w:r>
      <w:r w:rsidRPr="00E81427">
        <w:rPr>
          <w:color w:val="auto"/>
        </w:rPr>
        <w:t>udubljenja oblikovan</w:t>
      </w:r>
      <w:r w:rsidR="00F71352" w:rsidRPr="00E81427">
        <w:rPr>
          <w:color w:val="auto"/>
        </w:rPr>
        <w:t>a</w:t>
      </w:r>
      <w:r w:rsidRPr="00E81427">
        <w:rPr>
          <w:color w:val="auto"/>
        </w:rPr>
        <w:t>na licu zida.</w:t>
      </w:r>
      <w:proofErr w:type="gramEnd"/>
      <w:r w:rsidRPr="00E81427">
        <w:rPr>
          <w:color w:val="auto"/>
        </w:rPr>
        <w:t xml:space="preserve"> </w:t>
      </w:r>
    </w:p>
    <w:p w:rsidR="003C300E" w:rsidRPr="00E81427" w:rsidRDefault="003C300E" w:rsidP="0058728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81427">
        <w:rPr>
          <w:rFonts w:ascii="Times New Roman" w:hAnsi="Times New Roman" w:cs="Times New Roman"/>
          <w:b/>
          <w:bCs/>
          <w:sz w:val="24"/>
          <w:szCs w:val="24"/>
        </w:rPr>
        <w:t>Sitnozrni beton</w:t>
      </w:r>
      <w:r w:rsidR="00EE6BE5" w:rsidRPr="00E814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6BE5" w:rsidRPr="00E81427">
        <w:rPr>
          <w:rFonts w:ascii="Times New Roman" w:hAnsi="Times New Roman" w:cs="Times New Roman"/>
          <w:bCs/>
          <w:sz w:val="24"/>
          <w:szCs w:val="24"/>
        </w:rPr>
        <w:t>je</w:t>
      </w:r>
      <w:r w:rsidR="00EE6BE5" w:rsidRPr="00E814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1427">
        <w:rPr>
          <w:rFonts w:ascii="Times New Roman" w:hAnsi="Times New Roman" w:cs="Times New Roman"/>
          <w:sz w:val="24"/>
          <w:szCs w:val="24"/>
        </w:rPr>
        <w:t xml:space="preserve">smjesa cementa, agregata do 8 mm u prečniku i vode, namijenjena ispunjavanju malih šupljina </w:t>
      </w:r>
      <w:proofErr w:type="gramStart"/>
      <w:r w:rsidRPr="00E81427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E81427">
        <w:rPr>
          <w:rFonts w:ascii="Times New Roman" w:hAnsi="Times New Roman" w:cs="Times New Roman"/>
          <w:sz w:val="24"/>
          <w:szCs w:val="24"/>
        </w:rPr>
        <w:t xml:space="preserve"> prostora.</w:t>
      </w:r>
    </w:p>
    <w:p w:rsidR="00473509" w:rsidRPr="00E81427" w:rsidRDefault="00473509" w:rsidP="004735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Član </w:t>
      </w:r>
      <w:r w:rsidR="003C300E" w:rsidRPr="00E8142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73509" w:rsidRPr="00E81427" w:rsidRDefault="00473509" w:rsidP="00473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(1) Zidana </w:t>
      </w:r>
      <w:r w:rsidR="003C300E" w:rsidRPr="00E81427">
        <w:rPr>
          <w:rFonts w:ascii="Times New Roman" w:eastAsia="Times New Roman" w:hAnsi="Times New Roman" w:cs="Times New Roman"/>
          <w:sz w:val="24"/>
          <w:szCs w:val="24"/>
        </w:rPr>
        <w:t>konstrukcija je dio konstukcijskog sistema objekta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3509" w:rsidRPr="00E81427" w:rsidRDefault="00473509" w:rsidP="00473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(2) Ispunjavanje bitnog zahtjeva mehaničke otpornosti i stabilnosti </w:t>
      </w:r>
      <w:r w:rsidR="003C300E" w:rsidRPr="00E81427">
        <w:rPr>
          <w:rFonts w:ascii="Times New Roman" w:eastAsia="Times New Roman" w:hAnsi="Times New Roman" w:cs="Times New Roman"/>
          <w:sz w:val="24"/>
          <w:szCs w:val="24"/>
        </w:rPr>
        <w:t>objekta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i dijela bitnog zahtjeva zaštite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požara, koji se odnosi na očuvanje nosivosti zidane konstrukcije u slučaju požara tokom određenog vremena utvrđenog posebnim propisom (u daljem tekstu: otpornost na požar), postiže se zidanom konstrukcijom koja ima tehnička svojstva i ispunjava zahtjeve propisane ovim Smjernicama.</w:t>
      </w:r>
    </w:p>
    <w:p w:rsidR="00473509" w:rsidRPr="00E81427" w:rsidRDefault="00473509" w:rsidP="004735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Član </w:t>
      </w:r>
      <w:r w:rsidR="003C300E" w:rsidRPr="00E8142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73509" w:rsidRPr="00E81427" w:rsidRDefault="00473509" w:rsidP="00473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>Zidana konstrukcija se izvodi od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– nearmiranih zidova,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– zidova sa serklažima,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– armiranih zid</w:t>
      </w:r>
      <w:r w:rsidR="00653A44" w:rsidRPr="00E81427">
        <w:rPr>
          <w:rFonts w:ascii="Times New Roman" w:eastAsia="Times New Roman" w:hAnsi="Times New Roman" w:cs="Times New Roman"/>
          <w:sz w:val="24"/>
          <w:szCs w:val="24"/>
        </w:rPr>
        <w:t>ova i</w:t>
      </w:r>
      <w:r w:rsidR="00653A44" w:rsidRPr="00E81427">
        <w:rPr>
          <w:rFonts w:ascii="Times New Roman" w:eastAsia="Times New Roman" w:hAnsi="Times New Roman" w:cs="Times New Roman"/>
          <w:sz w:val="24"/>
          <w:szCs w:val="24"/>
        </w:rPr>
        <w:br/>
        <w:t>– prednapregnutih zidova.</w:t>
      </w:r>
    </w:p>
    <w:p w:rsidR="00473509" w:rsidRPr="00E81427" w:rsidRDefault="00473509" w:rsidP="004735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Član </w:t>
      </w:r>
      <w:r w:rsidR="003C300E" w:rsidRPr="00E8142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73509" w:rsidRPr="00E81427" w:rsidRDefault="00473509" w:rsidP="00473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>Građevinski proizvodi na koje se primjenjuju ove Smjernice su: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1) cement i zidarski cement,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2) građevinski kreč,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3) agregat,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4) malter,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5) dodaci malteru, masi za injektiranje i betonu,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6) voda,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7) beton,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sz w:val="24"/>
          <w:szCs w:val="24"/>
        </w:rPr>
        <w:lastRenderedPageBreak/>
        <w:t>8) čelik za armiranje</w:t>
      </w:r>
      <w:r w:rsidR="003F0AEC" w:rsidRPr="00E81427">
        <w:rPr>
          <w:rFonts w:ascii="Times New Roman" w:eastAsia="Times New Roman" w:hAnsi="Times New Roman" w:cs="Times New Roman"/>
          <w:sz w:val="24"/>
          <w:szCs w:val="24"/>
        </w:rPr>
        <w:t xml:space="preserve"> (armatura)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9) čelik za prednaprezanje,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1</w:t>
      </w:r>
      <w:r w:rsidR="00B11254" w:rsidRPr="00E8142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) zidni element,</w:t>
      </w:r>
    </w:p>
    <w:p w:rsidR="00473509" w:rsidRPr="00E81427" w:rsidRDefault="00B11254" w:rsidP="00473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>11</w:t>
      </w:r>
      <w:r w:rsidR="00473509" w:rsidRPr="00E8142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 w:rsidR="00473509" w:rsidRPr="00E81427">
        <w:rPr>
          <w:rFonts w:ascii="Times New Roman" w:eastAsia="Times New Roman" w:hAnsi="Times New Roman" w:cs="Times New Roman"/>
          <w:sz w:val="24"/>
          <w:szCs w:val="24"/>
        </w:rPr>
        <w:t>pomoćni</w:t>
      </w:r>
      <w:proofErr w:type="gramEnd"/>
      <w:r w:rsidR="00473509" w:rsidRPr="00E81427">
        <w:rPr>
          <w:rFonts w:ascii="Times New Roman" w:eastAsia="Times New Roman" w:hAnsi="Times New Roman" w:cs="Times New Roman"/>
          <w:sz w:val="24"/>
          <w:szCs w:val="24"/>
        </w:rPr>
        <w:t xml:space="preserve"> djelovi</w:t>
      </w:r>
      <w:r w:rsidR="00691CC3" w:rsidRPr="00E8142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73509" w:rsidRPr="00E81427" w:rsidRDefault="00B11254" w:rsidP="00653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>12</w:t>
      </w:r>
      <w:r w:rsidR="00473509" w:rsidRPr="00E8142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3C300E" w:rsidRPr="00E81427">
        <w:rPr>
          <w:rFonts w:ascii="Times New Roman" w:eastAsia="Times New Roman" w:hAnsi="Times New Roman" w:cs="Times New Roman"/>
          <w:sz w:val="24"/>
          <w:szCs w:val="24"/>
        </w:rPr>
        <w:t xml:space="preserve">prefabrikovani </w:t>
      </w:r>
      <w:r w:rsidR="00AB3123" w:rsidRPr="00E81427">
        <w:rPr>
          <w:rFonts w:ascii="Times New Roman" w:eastAsia="Times New Roman" w:hAnsi="Times New Roman" w:cs="Times New Roman"/>
          <w:sz w:val="24"/>
          <w:szCs w:val="24"/>
        </w:rPr>
        <w:t xml:space="preserve">zidani </w:t>
      </w:r>
      <w:r w:rsidR="003C300E" w:rsidRPr="00E81427">
        <w:rPr>
          <w:rFonts w:ascii="Times New Roman" w:eastAsia="Times New Roman" w:hAnsi="Times New Roman" w:cs="Times New Roman"/>
          <w:sz w:val="24"/>
          <w:szCs w:val="24"/>
        </w:rPr>
        <w:t>zidovi</w:t>
      </w:r>
      <w:proofErr w:type="gramStart"/>
      <w:r w:rsidR="00473509" w:rsidRPr="00E8142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473509" w:rsidRPr="00E81427">
        <w:rPr>
          <w:rFonts w:ascii="Times New Roman" w:eastAsia="Times New Roman" w:hAnsi="Times New Roman" w:cs="Times New Roman"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73509" w:rsidRPr="00E81427">
        <w:rPr>
          <w:rFonts w:ascii="Times New Roman" w:eastAsia="Times New Roman" w:hAnsi="Times New Roman" w:cs="Times New Roman"/>
          <w:sz w:val="24"/>
          <w:szCs w:val="24"/>
        </w:rPr>
        <w:t>) drugi građevinski proizvodi koji se ugrađuju zajedno</w:t>
      </w:r>
      <w:r w:rsidR="00EE0214" w:rsidRPr="00E81427">
        <w:rPr>
          <w:rFonts w:ascii="Times New Roman" w:eastAsia="Times New Roman" w:hAnsi="Times New Roman" w:cs="Times New Roman"/>
          <w:sz w:val="24"/>
          <w:szCs w:val="24"/>
        </w:rPr>
        <w:t xml:space="preserve"> sa </w:t>
      </w:r>
      <w:r w:rsidR="00473509" w:rsidRPr="00E81427">
        <w:rPr>
          <w:rFonts w:ascii="Times New Roman" w:eastAsia="Times New Roman" w:hAnsi="Times New Roman" w:cs="Times New Roman"/>
          <w:sz w:val="24"/>
          <w:szCs w:val="24"/>
        </w:rPr>
        <w:t xml:space="preserve">proizvodima iz alineja 1. </w:t>
      </w:r>
      <w:proofErr w:type="gramStart"/>
      <w:r w:rsidR="00473509" w:rsidRPr="00E81427"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gramEnd"/>
      <w:r w:rsidR="00473509" w:rsidRPr="00E81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12</w:t>
      </w:r>
      <w:r w:rsidR="00473509" w:rsidRPr="00E814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024802" w:rsidRPr="00E81427">
        <w:rPr>
          <w:rFonts w:ascii="Times New Roman" w:eastAsia="Times New Roman" w:hAnsi="Times New Roman" w:cs="Times New Roman"/>
          <w:sz w:val="24"/>
          <w:szCs w:val="24"/>
        </w:rPr>
        <w:t xml:space="preserve">ovog </w:t>
      </w:r>
      <w:r w:rsidR="00473509" w:rsidRPr="00E81427">
        <w:rPr>
          <w:rFonts w:ascii="Times New Roman" w:eastAsia="Times New Roman" w:hAnsi="Times New Roman" w:cs="Times New Roman"/>
          <w:sz w:val="24"/>
          <w:szCs w:val="24"/>
        </w:rPr>
        <w:t xml:space="preserve"> stava</w:t>
      </w:r>
      <w:proofErr w:type="gramEnd"/>
      <w:r w:rsidR="00473509" w:rsidRPr="00E81427">
        <w:rPr>
          <w:rFonts w:ascii="Times New Roman" w:eastAsia="Times New Roman" w:hAnsi="Times New Roman" w:cs="Times New Roman"/>
          <w:sz w:val="24"/>
          <w:szCs w:val="24"/>
        </w:rPr>
        <w:t>, a za koje su zahtjevi bliže propisani u prilozima ovih Smjernica.</w:t>
      </w:r>
    </w:p>
    <w:p w:rsidR="00653A44" w:rsidRPr="00E81427" w:rsidRDefault="00653A44" w:rsidP="00653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3509" w:rsidRPr="00E81427" w:rsidRDefault="00473509" w:rsidP="004735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Član </w:t>
      </w:r>
      <w:r w:rsidR="003C300E" w:rsidRPr="00E8142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73509" w:rsidRPr="00E81427" w:rsidRDefault="00473509" w:rsidP="00473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Zidana konstrukcija i građevinski proizvodi moraju imati tehnička svojstva i ispunjavati druge zahtjeve propisane ovim Smjernicama.</w:t>
      </w:r>
      <w:proofErr w:type="gramEnd"/>
    </w:p>
    <w:p w:rsidR="00473509" w:rsidRPr="00E81427" w:rsidRDefault="00473509" w:rsidP="004735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II.TEHNIČKA SVOJSTVA ZIDANE KONSTRUKCIJE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Član </w:t>
      </w:r>
      <w:r w:rsidR="003C300E" w:rsidRPr="00E8142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E54B4" w:rsidRPr="00E81427" w:rsidRDefault="0047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Tehnička svojstva zidane konstrukcije moraju biti takva da tokom trajanja </w:t>
      </w:r>
      <w:r w:rsidR="003C300E" w:rsidRPr="00E81427">
        <w:rPr>
          <w:rFonts w:ascii="Times New Roman" w:eastAsia="Times New Roman" w:hAnsi="Times New Roman" w:cs="Times New Roman"/>
          <w:sz w:val="24"/>
          <w:szCs w:val="24"/>
        </w:rPr>
        <w:t>objekta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uz propisano, odnosno projektom određeno izvođenje i održavanje zidane konstrukcije, ona podnese sve uticaje uobičajene upotrebe i uticaje okoline, tako da tokom građenja i upotrebe predvidiva dejstva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300E" w:rsidRPr="00E81427">
        <w:rPr>
          <w:rFonts w:ascii="Times New Roman" w:eastAsia="Times New Roman" w:hAnsi="Times New Roman" w:cs="Times New Roman"/>
          <w:sz w:val="24"/>
          <w:szCs w:val="24"/>
        </w:rPr>
        <w:t>objekat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ne prouzrokuju:</w:t>
      </w:r>
    </w:p>
    <w:p w:rsidR="003E54B4" w:rsidRPr="00E81427" w:rsidRDefault="00473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rušenje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300E" w:rsidRPr="00E81427">
        <w:rPr>
          <w:rFonts w:ascii="Times New Roman" w:eastAsia="Times New Roman" w:hAnsi="Times New Roman" w:cs="Times New Roman"/>
          <w:sz w:val="24"/>
          <w:szCs w:val="24"/>
        </w:rPr>
        <w:t>objekta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ili njenog dijela,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– deformacije nedopuštenog stepena,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– oštećenja </w:t>
      </w:r>
      <w:r w:rsidR="003C300E" w:rsidRPr="00E81427">
        <w:rPr>
          <w:rFonts w:ascii="Times New Roman" w:eastAsia="Times New Roman" w:hAnsi="Times New Roman" w:cs="Times New Roman"/>
          <w:sz w:val="24"/>
          <w:szCs w:val="24"/>
        </w:rPr>
        <w:t>konstukcijskog sitema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ili opreme zbog deformacije zidane konstrukcije,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– nesrazmjerno velika oštećenja </w:t>
      </w:r>
      <w:r w:rsidR="003C300E" w:rsidRPr="00E81427">
        <w:rPr>
          <w:rFonts w:ascii="Times New Roman" w:eastAsia="Times New Roman" w:hAnsi="Times New Roman" w:cs="Times New Roman"/>
          <w:sz w:val="24"/>
          <w:szCs w:val="24"/>
        </w:rPr>
        <w:t>objekta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ili njenog dijela u odnosu na uzrok zbog kojih su nastala.</w:t>
      </w:r>
    </w:p>
    <w:p w:rsidR="0058728F" w:rsidRPr="00E81427" w:rsidRDefault="00473509" w:rsidP="00587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(2) Osim uslova iz stava 1. </w:t>
      </w:r>
      <w:proofErr w:type="gramStart"/>
      <w:r w:rsidR="00024802" w:rsidRPr="00E81427">
        <w:rPr>
          <w:rFonts w:ascii="Times New Roman" w:eastAsia="Times New Roman" w:hAnsi="Times New Roman" w:cs="Times New Roman"/>
          <w:sz w:val="24"/>
          <w:szCs w:val="24"/>
        </w:rPr>
        <w:t xml:space="preserve">ovog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člana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>, tehnička svojstva zidane konstrukcije moraju biti takva da se u slučaju požara očuva nosivost konstrukcije ili njenog dijela tokom određenog vremena propisanog posebnim propisom.</w:t>
      </w:r>
    </w:p>
    <w:p w:rsidR="0058728F" w:rsidRPr="00E81427" w:rsidRDefault="00473509" w:rsidP="00587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(3) Tehnička svojstva iz stava 1.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gramStart"/>
      <w:r w:rsidR="00024802" w:rsidRPr="00E81427">
        <w:rPr>
          <w:rFonts w:ascii="Times New Roman" w:eastAsia="Times New Roman" w:hAnsi="Times New Roman" w:cs="Times New Roman"/>
          <w:sz w:val="24"/>
          <w:szCs w:val="24"/>
        </w:rPr>
        <w:t xml:space="preserve">ovog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člana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postižu se projektovanjem i izvođenjem u skladu s</w:t>
      </w:r>
      <w:r w:rsidR="00C91DBB" w:rsidRPr="00E8142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odredbama ovih Smjernica.</w:t>
      </w:r>
    </w:p>
    <w:p w:rsidR="00473509" w:rsidRPr="00E81427" w:rsidRDefault="00473509" w:rsidP="00587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(4) Očuvanje tehničkih svojstava iz stava 1.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gramStart"/>
      <w:r w:rsidR="00024802" w:rsidRPr="00E81427">
        <w:rPr>
          <w:rFonts w:ascii="Times New Roman" w:eastAsia="Times New Roman" w:hAnsi="Times New Roman" w:cs="Times New Roman"/>
          <w:sz w:val="24"/>
          <w:szCs w:val="24"/>
        </w:rPr>
        <w:t xml:space="preserve">ovog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člana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postiže se održavanjem zidane konstrukcije u skladu s</w:t>
      </w:r>
      <w:r w:rsidR="00C91DBB" w:rsidRPr="00E8142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odredbama ovih Smjernica.</w:t>
      </w:r>
    </w:p>
    <w:p w:rsidR="00473509" w:rsidRPr="00E81427" w:rsidRDefault="00473509" w:rsidP="004735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Član </w:t>
      </w:r>
      <w:r w:rsidR="003C300E" w:rsidRPr="00E81427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8728F" w:rsidRPr="00E81427" w:rsidRDefault="00473509" w:rsidP="00587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(1) Ako zidana konstrukcija ima tehnička svojstva propisana članom </w:t>
      </w:r>
      <w:r w:rsidR="003C300E" w:rsidRPr="00E8142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stavom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ovih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Smjernica, podrazumijeva se da </w:t>
      </w:r>
      <w:r w:rsidR="003C300E" w:rsidRPr="00E81427">
        <w:rPr>
          <w:rFonts w:ascii="Times New Roman" w:eastAsia="Times New Roman" w:hAnsi="Times New Roman" w:cs="Times New Roman"/>
          <w:sz w:val="24"/>
          <w:szCs w:val="24"/>
        </w:rPr>
        <w:t>objekat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ispunjava bitni zahtjev mehaničke otpornosti i stabilnosti, kao i da ima propisanu otpornost na požar.</w:t>
      </w:r>
    </w:p>
    <w:p w:rsidR="00473509" w:rsidRPr="00E81427" w:rsidRDefault="00473509" w:rsidP="00587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(2) Kada je, u skladu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posebnim propisima, potrebna dodatna zaštita zidane konstrukcije radi ispunjavanja zahtjeva otporno</w:t>
      </w:r>
      <w:r w:rsidR="003C300E" w:rsidRPr="00E81427">
        <w:rPr>
          <w:rFonts w:ascii="Times New Roman" w:eastAsia="Times New Roman" w:hAnsi="Times New Roman" w:cs="Times New Roman"/>
          <w:sz w:val="24"/>
          <w:szCs w:val="24"/>
        </w:rPr>
        <w:t>sti na požar, ta zaštita smatra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će se sastavnim dijelom tehničkog rješenja zidane konstrukcije.</w:t>
      </w:r>
    </w:p>
    <w:p w:rsidR="00473509" w:rsidRPr="00E81427" w:rsidRDefault="00473509" w:rsidP="004735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Član 1</w:t>
      </w:r>
      <w:r w:rsidR="003C300E" w:rsidRPr="00E8142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73509" w:rsidRPr="00E81427" w:rsidRDefault="00473509" w:rsidP="000B2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Tehnička svojstva zidane konstrukcije moraju biti takva da, osim ispunjavanja zahtjeva iz ovih Smjernica, budu ispunjeni i zahtjevi posebnih propisa kojima se uređuje ispunjavanje drugih bitnih zahtjeva za </w:t>
      </w:r>
      <w:r w:rsidR="00931566" w:rsidRPr="00E81427">
        <w:rPr>
          <w:rFonts w:ascii="Times New Roman" w:eastAsia="Times New Roman" w:hAnsi="Times New Roman" w:cs="Times New Roman"/>
          <w:sz w:val="24"/>
          <w:szCs w:val="24"/>
        </w:rPr>
        <w:t>objekat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73509" w:rsidRPr="00E81427" w:rsidRDefault="00473509" w:rsidP="004735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Član 1</w:t>
      </w:r>
      <w:r w:rsidR="00931566" w:rsidRPr="00E8142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245F9" w:rsidRPr="00E81427" w:rsidRDefault="00473509" w:rsidP="009245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(1) Zidana konstrukcija mora, nakon rekonstrukcije odnosno adaptacije </w:t>
      </w:r>
      <w:r w:rsidR="003C300E" w:rsidRPr="00E81427">
        <w:rPr>
          <w:rFonts w:ascii="Times New Roman" w:eastAsia="Times New Roman" w:hAnsi="Times New Roman" w:cs="Times New Roman"/>
          <w:sz w:val="24"/>
          <w:szCs w:val="24"/>
        </w:rPr>
        <w:t>objekta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čiji je sastavni dio, imati tehnička svojstva propisana članom </w:t>
      </w:r>
      <w:r w:rsidR="00931566" w:rsidRPr="00E8142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stav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članom 1</w:t>
      </w:r>
      <w:r w:rsidR="00931566" w:rsidRPr="00E8142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ovih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Smjernica</w:t>
      </w:r>
      <w:r w:rsidR="005232F6" w:rsidRPr="00E814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45F9" w:rsidRPr="00E81427" w:rsidRDefault="00473509" w:rsidP="009245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(2) Izuzetno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stava 1. </w:t>
      </w:r>
      <w:proofErr w:type="gramStart"/>
      <w:r w:rsidR="00024802" w:rsidRPr="00E81427">
        <w:rPr>
          <w:rFonts w:ascii="Times New Roman" w:eastAsia="Times New Roman" w:hAnsi="Times New Roman" w:cs="Times New Roman"/>
          <w:sz w:val="24"/>
          <w:szCs w:val="24"/>
        </w:rPr>
        <w:t xml:space="preserve">ovog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člana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, zidana konstrukcija mora nakon rekonstrukcije odnosno adaptacije </w:t>
      </w:r>
      <w:r w:rsidR="003C300E" w:rsidRPr="00E81427">
        <w:rPr>
          <w:rFonts w:ascii="Times New Roman" w:eastAsia="Times New Roman" w:hAnsi="Times New Roman" w:cs="Times New Roman"/>
          <w:sz w:val="24"/>
          <w:szCs w:val="24"/>
        </w:rPr>
        <w:t>objekta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, kojima se ne utiče bitno na tehnička svojstva zidane konstrukcije, imati najmanje tehnička svojstva koja je imala prije rekonstrukcije odnosno adaptacije (u daljem tekstu: zatečena tehnička svojstva)</w:t>
      </w:r>
      <w:r w:rsidR="005232F6" w:rsidRPr="00E814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45F9" w:rsidRPr="00E81427" w:rsidRDefault="00473509" w:rsidP="009245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(3) Smatra se da rekonstrukcija odnosno adaptacija </w:t>
      </w:r>
      <w:r w:rsidR="003C300E" w:rsidRPr="00E81427">
        <w:rPr>
          <w:rFonts w:ascii="Times New Roman" w:eastAsia="Times New Roman" w:hAnsi="Times New Roman" w:cs="Times New Roman"/>
          <w:sz w:val="24"/>
          <w:szCs w:val="24"/>
        </w:rPr>
        <w:t>objekta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nema bitan uticaj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tehnička svojstva zidane konstrukcije ako su zatečena tehnička svojstva vezana za mehaničku otpornost i stabilnost zadovoljavajuća i ako se mijenjaju do uključivo 10% (npr. promjena mase </w:t>
      </w:r>
      <w:r w:rsidR="003C300E" w:rsidRPr="00E81427">
        <w:rPr>
          <w:rFonts w:ascii="Times New Roman" w:eastAsia="Times New Roman" w:hAnsi="Times New Roman" w:cs="Times New Roman"/>
          <w:sz w:val="24"/>
          <w:szCs w:val="24"/>
        </w:rPr>
        <w:t>objekta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, promjena položaja središta masa ili središta krutosti, promjena računskih vrijednosti presječnih sila u proračunskim presjecima i sl.).</w:t>
      </w:r>
    </w:p>
    <w:p w:rsidR="003E54B4" w:rsidRPr="00E81427" w:rsidRDefault="0047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(4) Odredba stava 2. </w:t>
      </w:r>
      <w:proofErr w:type="gramStart"/>
      <w:r w:rsidR="00024802" w:rsidRPr="00E81427">
        <w:rPr>
          <w:rFonts w:ascii="Times New Roman" w:eastAsia="Times New Roman" w:hAnsi="Times New Roman" w:cs="Times New Roman"/>
          <w:sz w:val="24"/>
          <w:szCs w:val="24"/>
        </w:rPr>
        <w:t xml:space="preserve">ovog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člana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ne primjenjuje se:</w:t>
      </w:r>
    </w:p>
    <w:p w:rsidR="003E54B4" w:rsidRPr="00E81427" w:rsidRDefault="0047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višestruke rekonstrukcije odnosno adaptacije </w:t>
      </w:r>
      <w:r w:rsidR="003C300E" w:rsidRPr="00E81427">
        <w:rPr>
          <w:rFonts w:ascii="Times New Roman" w:eastAsia="Times New Roman" w:hAnsi="Times New Roman" w:cs="Times New Roman"/>
          <w:sz w:val="24"/>
          <w:szCs w:val="24"/>
        </w:rPr>
        <w:t>objekta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kojima se mijenjaju zatečena tehnička svojstva zidane konstrukcije u cjelini odnosno njenih pojedinih dijelova, za svojstva koja su vezana za mehaničku otpornost i stabilnost </w:t>
      </w:r>
      <w:r w:rsidR="003C300E" w:rsidRPr="00E81427">
        <w:rPr>
          <w:rFonts w:ascii="Times New Roman" w:eastAsia="Times New Roman" w:hAnsi="Times New Roman" w:cs="Times New Roman"/>
          <w:sz w:val="24"/>
          <w:szCs w:val="24"/>
        </w:rPr>
        <w:t>objekta</w:t>
      </w:r>
      <w:r w:rsidR="009245F9" w:rsidRPr="00E814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E54B4" w:rsidRPr="00E81427" w:rsidRDefault="0047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rekonstrukciju odnosno adaptaciju </w:t>
      </w:r>
      <w:r w:rsidR="003C300E" w:rsidRPr="00E81427">
        <w:rPr>
          <w:rFonts w:ascii="Times New Roman" w:eastAsia="Times New Roman" w:hAnsi="Times New Roman" w:cs="Times New Roman"/>
          <w:sz w:val="24"/>
          <w:szCs w:val="24"/>
        </w:rPr>
        <w:t>objekta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kojoj je zidana konstrukcija oštećena tako da postoji opasnost za život i zdravlje ljudi, okolinu, prirodu, druge </w:t>
      </w:r>
      <w:r w:rsidR="003C300E" w:rsidRPr="00E81427">
        <w:rPr>
          <w:rFonts w:ascii="Times New Roman" w:eastAsia="Times New Roman" w:hAnsi="Times New Roman" w:cs="Times New Roman"/>
          <w:sz w:val="24"/>
          <w:szCs w:val="24"/>
        </w:rPr>
        <w:t>objekta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i stvari ili stabilnost tla na okolnom zemljištu.</w:t>
      </w:r>
    </w:p>
    <w:p w:rsidR="00473509" w:rsidRPr="00E81427" w:rsidRDefault="00473509" w:rsidP="004735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>III. GRAĐEVINSKI PROIZVODI ZA ZIDANE KONSTRUKCIJE</w:t>
      </w:r>
    </w:p>
    <w:p w:rsidR="00473509" w:rsidRPr="00E81427" w:rsidRDefault="00473509" w:rsidP="004735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Član 1</w:t>
      </w:r>
      <w:r w:rsidR="00931566" w:rsidRPr="00E8142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73509" w:rsidRPr="00E81427" w:rsidRDefault="00473509" w:rsidP="006610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(1) Građevinski proizvodi proizvode se u proizvodnim pogonima </w:t>
      </w:r>
      <w:r w:rsidR="006610B9" w:rsidRPr="00E81427">
        <w:rPr>
          <w:rFonts w:ascii="Times New Roman" w:eastAsia="Times New Roman" w:hAnsi="Times New Roman" w:cs="Times New Roman"/>
          <w:sz w:val="24"/>
          <w:szCs w:val="24"/>
        </w:rPr>
        <w:t xml:space="preserve">izvan gradilišta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(fabrikama), ako ovim Smjernicama za pojedine građevinske proizvode nije drugačije propisano</w:t>
      </w:r>
      <w:proofErr w:type="gramStart"/>
      <w:r w:rsidR="006610B9" w:rsidRPr="00E81427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(2) Izuzetno od stava 1. </w:t>
      </w:r>
      <w:proofErr w:type="gramStart"/>
      <w:r w:rsidR="00024802" w:rsidRPr="00E81427">
        <w:rPr>
          <w:rFonts w:ascii="Times New Roman" w:eastAsia="Times New Roman" w:hAnsi="Times New Roman" w:cs="Times New Roman"/>
          <w:sz w:val="24"/>
          <w:szCs w:val="24"/>
        </w:rPr>
        <w:t xml:space="preserve">ovog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člana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>, malter, beton, armatura, zidni elementi od prirodnog kamena i prefabrikovani zidani zidovi mogu biti izrađeni na gradi</w:t>
      </w:r>
      <w:r w:rsidR="006610B9" w:rsidRPr="00E81427">
        <w:rPr>
          <w:rFonts w:ascii="Times New Roman" w:eastAsia="Times New Roman" w:hAnsi="Times New Roman" w:cs="Times New Roman"/>
          <w:sz w:val="24"/>
          <w:szCs w:val="24"/>
        </w:rPr>
        <w:t>lištu za potrebe toga gradilišt</w:t>
      </w:r>
      <w:r w:rsidR="001A068E" w:rsidRPr="00E81427">
        <w:rPr>
          <w:rFonts w:ascii="Times New Roman" w:eastAsia="Times New Roman" w:hAnsi="Times New Roman" w:cs="Times New Roman"/>
          <w:sz w:val="24"/>
          <w:szCs w:val="24"/>
        </w:rPr>
        <w:t>a</w:t>
      </w:r>
      <w:r w:rsidR="006610B9" w:rsidRPr="00E8142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  <w:r w:rsidR="006610B9" w:rsidRPr="00E81427">
        <w:rPr>
          <w:rFonts w:ascii="Times New Roman" w:eastAsia="Times New Roman" w:hAnsi="Times New Roman" w:cs="Times New Roman"/>
          <w:sz w:val="24"/>
          <w:szCs w:val="24"/>
        </w:rPr>
        <w:t xml:space="preserve">(3) Pod gradilištem se,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u smislu odredbe stava 2. </w:t>
      </w:r>
      <w:proofErr w:type="gramStart"/>
      <w:r w:rsidR="00024802" w:rsidRPr="00E81427">
        <w:rPr>
          <w:rFonts w:ascii="Times New Roman" w:eastAsia="Times New Roman" w:hAnsi="Times New Roman" w:cs="Times New Roman"/>
          <w:sz w:val="24"/>
          <w:szCs w:val="24"/>
        </w:rPr>
        <w:t xml:space="preserve">ovog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člana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podrazumijeva i proizvodni pogon u kojem se malter, beton, armatura, zidni elementi od prirodnog kamena i prefabrikovani zidani zidovi, primjenom odgovarajuće tehnologije građenja, proizvode ili izrađuju za potrebe određenog gradilišta</w:t>
      </w:r>
      <w:r w:rsidR="006610B9" w:rsidRPr="00E8142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a u skladu sa projektom zidane konstrukcije.</w:t>
      </w:r>
    </w:p>
    <w:p w:rsidR="00473509" w:rsidRPr="00E81427" w:rsidRDefault="00473509" w:rsidP="004735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lastRenderedPageBreak/>
        <w:t>Član 1</w:t>
      </w:r>
      <w:r w:rsidR="00AB3123" w:rsidRPr="00E8142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A068E" w:rsidRPr="00E81427" w:rsidRDefault="00473509" w:rsidP="001A068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>(1) Građevinski proizvod proizveden u proizvodnom pogonu (fabrici) izvan gradilišta smije se ugraditi u zidanu konstrukciju ako ispunjava zahtjeve propisane ovim Smjernicama i ako je za njega izdat</w:t>
      </w:r>
      <w:r w:rsidR="006A5F5D" w:rsidRPr="00E81427">
        <w:rPr>
          <w:rFonts w:ascii="Times New Roman" w:eastAsia="Times New Roman" w:hAnsi="Times New Roman" w:cs="Times New Roman"/>
          <w:sz w:val="24"/>
          <w:szCs w:val="24"/>
        </w:rPr>
        <w:t>a izjava o svojstvima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u skladu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s</w:t>
      </w:r>
      <w:r w:rsidR="001A068E" w:rsidRPr="00E81427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1A068E" w:rsidRPr="00E81427">
        <w:rPr>
          <w:rFonts w:ascii="Times New Roman" w:eastAsia="Times New Roman" w:hAnsi="Times New Roman" w:cs="Times New Roman"/>
          <w:sz w:val="24"/>
          <w:szCs w:val="24"/>
        </w:rPr>
        <w:t xml:space="preserve"> Zakonom o građevinskim proizvodima.</w:t>
      </w:r>
    </w:p>
    <w:p w:rsidR="001A068E" w:rsidRPr="00E81427" w:rsidRDefault="00473509" w:rsidP="001A068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(2) Malter, beton, armatura, zidni elementi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prirodnog kamena i prefabrikovani zidani zidovi izrađeni na gradilištu za potrebe toga gradilišta, smiju se ugraditi u zidanu konstrukciju ako je za njih dokazana upotrebljivost u skladu</w:t>
      </w:r>
      <w:r w:rsidR="00EE0214" w:rsidRPr="00E81427">
        <w:rPr>
          <w:rFonts w:ascii="Times New Roman" w:eastAsia="Times New Roman" w:hAnsi="Times New Roman" w:cs="Times New Roman"/>
          <w:sz w:val="24"/>
          <w:szCs w:val="24"/>
        </w:rPr>
        <w:t xml:space="preserve"> sa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projektom zidane konstrukcije i ovim Smjernicama.</w:t>
      </w:r>
    </w:p>
    <w:p w:rsidR="001A068E" w:rsidRPr="00E81427" w:rsidRDefault="00473509" w:rsidP="001A068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>(3) U slučaju ne</w:t>
      </w:r>
      <w:r w:rsidR="006556EF" w:rsidRPr="00E81427">
        <w:rPr>
          <w:rFonts w:ascii="Times New Roman" w:eastAsia="Times New Roman" w:hAnsi="Times New Roman" w:cs="Times New Roman"/>
          <w:sz w:val="24"/>
          <w:szCs w:val="24"/>
        </w:rPr>
        <w:t>usaglašenost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i građevinskog proizvoda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s</w:t>
      </w:r>
      <w:r w:rsidR="001A068E" w:rsidRPr="00E81427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tehničkim specifikacijama za taj proizvod i/ili projektom zidane konstrukcije, proizvođač građevinskog proizvoda odnosno izvođač zidane konstrukcije mora odmah prekinuti proizvodnju odnosno izradu tog proizvoda i preduzeti mjere radi utvrđivanja i otklanjanja grešaka koje su ne</w:t>
      </w:r>
      <w:r w:rsidR="006556EF" w:rsidRPr="00E81427">
        <w:rPr>
          <w:rFonts w:ascii="Times New Roman" w:eastAsia="Times New Roman" w:hAnsi="Times New Roman" w:cs="Times New Roman"/>
          <w:sz w:val="24"/>
          <w:szCs w:val="24"/>
        </w:rPr>
        <w:t>usaglašenost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uzrokovale.</w:t>
      </w:r>
    </w:p>
    <w:p w:rsidR="001A068E" w:rsidRPr="00E81427" w:rsidRDefault="00473509" w:rsidP="001A068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>(4) Ako dođe do isporuke neusklađenog građev</w:t>
      </w:r>
      <w:r w:rsidR="00A97D09" w:rsidRPr="00E8142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n</w:t>
      </w:r>
      <w:r w:rsidR="00A97D09" w:rsidRPr="00E81427">
        <w:rPr>
          <w:rFonts w:ascii="Times New Roman" w:eastAsia="Times New Roman" w:hAnsi="Times New Roman" w:cs="Times New Roman"/>
          <w:sz w:val="24"/>
          <w:szCs w:val="24"/>
        </w:rPr>
        <w:t>sk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og proizvoda</w:t>
      </w:r>
      <w:r w:rsidR="00A97D09" w:rsidRPr="00E8142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proizvođač odnosno uvoznik mora, bez odgađanja, o ne</w:t>
      </w:r>
      <w:r w:rsidR="006556EF" w:rsidRPr="00E81427">
        <w:rPr>
          <w:rFonts w:ascii="Times New Roman" w:eastAsia="Times New Roman" w:hAnsi="Times New Roman" w:cs="Times New Roman"/>
          <w:sz w:val="24"/>
          <w:szCs w:val="24"/>
        </w:rPr>
        <w:t>usaglašenost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i toga proizvoda obavijestiti sve kupce, distributere, ovlaš</w:t>
      </w:r>
      <w:r w:rsidR="001A068E" w:rsidRPr="00E81427">
        <w:rPr>
          <w:rFonts w:ascii="Times New Roman" w:eastAsia="Times New Roman" w:hAnsi="Times New Roman" w:cs="Times New Roman"/>
          <w:sz w:val="24"/>
          <w:szCs w:val="24"/>
        </w:rPr>
        <w:t>ć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en</w:t>
      </w:r>
      <w:r w:rsidR="00A97D09" w:rsidRPr="00E8142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pravn</w:t>
      </w:r>
      <w:r w:rsidR="00A97D09" w:rsidRPr="00E81427">
        <w:rPr>
          <w:rFonts w:ascii="Times New Roman" w:eastAsia="Times New Roman" w:hAnsi="Times New Roman" w:cs="Times New Roman"/>
          <w:sz w:val="24"/>
          <w:szCs w:val="24"/>
        </w:rPr>
        <w:t>o lice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koj</w:t>
      </w:r>
      <w:r w:rsidR="00A97D09" w:rsidRPr="00E8142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je učestvoval</w:t>
      </w:r>
      <w:r w:rsidR="00A97D09" w:rsidRPr="00E8142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u potvrđivanju </w:t>
      </w:r>
      <w:r w:rsidR="006556EF" w:rsidRPr="00E81427">
        <w:rPr>
          <w:rFonts w:ascii="Times New Roman" w:eastAsia="Times New Roman" w:hAnsi="Times New Roman" w:cs="Times New Roman"/>
          <w:sz w:val="24"/>
          <w:szCs w:val="24"/>
        </w:rPr>
        <w:t>usaglašenost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i, i </w:t>
      </w:r>
      <w:r w:rsidR="006A5F5D" w:rsidRPr="00E81427">
        <w:rPr>
          <w:rFonts w:ascii="Times New Roman" w:eastAsia="Times New Roman" w:hAnsi="Times New Roman" w:cs="Times New Roman"/>
          <w:sz w:val="24"/>
          <w:szCs w:val="24"/>
        </w:rPr>
        <w:t xml:space="preserve">nadležno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Ministarstv</w:t>
      </w:r>
      <w:r w:rsidR="006A5F5D" w:rsidRPr="00E8142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3509" w:rsidRPr="00E81427" w:rsidRDefault="00473509" w:rsidP="001A068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(5) Proizvođač odnosno uvoznik i distributer građevinskog proizvoda dužni su preduzeti odgovarajuće mjere u cilju održavanja svojstava građevinskog proizvoda tokom rukovanja, skladištenja i prevoza,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izvođač zidane konstrukcije tokom prevoza, rukovanja, skladištenja i ugradnje građevinskog proizvoda.</w:t>
      </w:r>
    </w:p>
    <w:p w:rsidR="00473509" w:rsidRPr="00E81427" w:rsidRDefault="00473509" w:rsidP="004735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Član 1</w:t>
      </w:r>
      <w:r w:rsidR="006A5F5D" w:rsidRPr="00E8142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E0817" w:rsidRPr="00E81427" w:rsidRDefault="00473509" w:rsidP="009E081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Specificirana svojstva, dokazivanje upotrebljivosti, potvrđivanje </w:t>
      </w:r>
      <w:r w:rsidR="006556EF" w:rsidRPr="00E81427">
        <w:rPr>
          <w:rFonts w:ascii="Times New Roman" w:eastAsia="Times New Roman" w:hAnsi="Times New Roman" w:cs="Times New Roman"/>
          <w:sz w:val="24"/>
          <w:szCs w:val="24"/>
        </w:rPr>
        <w:t>usaglašenost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i, označavanje građevinskih proizvoda, ispitivanje građevinskih proizvoda, </w:t>
      </w:r>
      <w:r w:rsidR="006A5F5D" w:rsidRPr="00E81427">
        <w:rPr>
          <w:rFonts w:ascii="Times New Roman" w:eastAsia="Times New Roman" w:hAnsi="Times New Roman" w:cs="Times New Roman"/>
          <w:sz w:val="24"/>
          <w:szCs w:val="24"/>
        </w:rPr>
        <w:t>specifičnosti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pri projektovanju i građenju </w:t>
      </w:r>
      <w:r w:rsidR="003C300E" w:rsidRPr="00E81427">
        <w:rPr>
          <w:rFonts w:ascii="Times New Roman" w:eastAsia="Times New Roman" w:hAnsi="Times New Roman" w:cs="Times New Roman"/>
          <w:sz w:val="24"/>
          <w:szCs w:val="24"/>
        </w:rPr>
        <w:t>objekat</w:t>
      </w:r>
      <w:r w:rsidR="00723D33" w:rsidRPr="00E8142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koje sadrže zidanu konstrukciju kao i potrebni kontrolni postupci  i drugi zahtjevi koje moraju ispunjavati građevinski proizvo</w:t>
      </w:r>
      <w:r w:rsidR="009E0817" w:rsidRPr="00E81427">
        <w:rPr>
          <w:rFonts w:ascii="Times New Roman" w:eastAsia="Times New Roman" w:hAnsi="Times New Roman" w:cs="Times New Roman"/>
          <w:sz w:val="24"/>
          <w:szCs w:val="24"/>
        </w:rPr>
        <w:t>di</w:t>
      </w:r>
      <w:r w:rsidR="00723D33" w:rsidRPr="00E81427">
        <w:rPr>
          <w:rFonts w:ascii="Times New Roman" w:eastAsia="Times New Roman" w:hAnsi="Times New Roman" w:cs="Times New Roman"/>
          <w:sz w:val="24"/>
          <w:szCs w:val="24"/>
        </w:rPr>
        <w:t>,</w:t>
      </w:r>
      <w:r w:rsidR="009E0817" w:rsidRPr="00E81427">
        <w:rPr>
          <w:rFonts w:ascii="Times New Roman" w:eastAsia="Times New Roman" w:hAnsi="Times New Roman" w:cs="Times New Roman"/>
          <w:sz w:val="24"/>
          <w:szCs w:val="24"/>
        </w:rPr>
        <w:t xml:space="preserve"> određeni su u prilozima o</w:t>
      </w:r>
      <w:r w:rsidR="006A5F5D" w:rsidRPr="00E81427">
        <w:rPr>
          <w:rFonts w:ascii="Times New Roman" w:eastAsia="Times New Roman" w:hAnsi="Times New Roman" w:cs="Times New Roman"/>
          <w:sz w:val="24"/>
          <w:szCs w:val="24"/>
        </w:rPr>
        <w:t>vih</w:t>
      </w:r>
      <w:r w:rsidR="009E0817" w:rsidRPr="00E81427">
        <w:rPr>
          <w:rFonts w:ascii="Times New Roman" w:eastAsia="Times New Roman" w:hAnsi="Times New Roman" w:cs="Times New Roman"/>
          <w:sz w:val="24"/>
          <w:szCs w:val="24"/>
        </w:rPr>
        <w:t xml:space="preserve"> Smjernica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i to za:</w:t>
      </w:r>
    </w:p>
    <w:p w:rsidR="00C07F51" w:rsidRPr="00E81427" w:rsidRDefault="00473509" w:rsidP="009E0817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B11254" w:rsidRPr="00E81427">
        <w:rPr>
          <w:rFonts w:ascii="Times New Roman" w:eastAsia="Times New Roman" w:hAnsi="Times New Roman" w:cs="Times New Roman"/>
          <w:sz w:val="24"/>
          <w:szCs w:val="24"/>
        </w:rPr>
        <w:t xml:space="preserve">Zidane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zidove – u Prilogu »A«,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– </w:t>
      </w:r>
      <w:r w:rsidR="00B11254" w:rsidRPr="00E81427">
        <w:rPr>
          <w:rFonts w:ascii="Times New Roman" w:eastAsia="Times New Roman" w:hAnsi="Times New Roman" w:cs="Times New Roman"/>
          <w:sz w:val="24"/>
          <w:szCs w:val="24"/>
        </w:rPr>
        <w:t xml:space="preserve">Zidne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element</w:t>
      </w:r>
      <w:r w:rsidR="0021387C" w:rsidRPr="00E8142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– u Prilogu »B«,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– </w:t>
      </w:r>
      <w:r w:rsidR="00B11254" w:rsidRPr="00E8142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alter – u Prilogu »C«,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– </w:t>
      </w:r>
      <w:r w:rsidR="00B11254" w:rsidRPr="00E81427">
        <w:rPr>
          <w:rFonts w:ascii="Times New Roman" w:eastAsia="Times New Roman" w:hAnsi="Times New Roman" w:cs="Times New Roman"/>
          <w:sz w:val="24"/>
          <w:szCs w:val="24"/>
        </w:rPr>
        <w:t xml:space="preserve">Veziva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– u Prilogu »D«,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– </w:t>
      </w:r>
      <w:r w:rsidR="00B11254" w:rsidRPr="00E81427">
        <w:rPr>
          <w:rFonts w:ascii="Times New Roman" w:eastAsia="Times New Roman" w:hAnsi="Times New Roman" w:cs="Times New Roman"/>
          <w:sz w:val="24"/>
          <w:szCs w:val="24"/>
        </w:rPr>
        <w:t xml:space="preserve">Dodatke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malteru, masi za injektiranje i betonu – u Prilogu »E«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– </w:t>
      </w:r>
      <w:r w:rsidR="00B11254" w:rsidRPr="00E81427">
        <w:rPr>
          <w:rFonts w:ascii="Times New Roman" w:eastAsia="Times New Roman" w:hAnsi="Times New Roman" w:cs="Times New Roman"/>
          <w:sz w:val="24"/>
          <w:szCs w:val="24"/>
        </w:rPr>
        <w:t>A</w:t>
      </w:r>
      <w:r w:rsidR="0021387C" w:rsidRPr="00E8142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gregat, vod</w:t>
      </w:r>
      <w:r w:rsidR="0021387C" w:rsidRPr="00E8142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,  čelik za armiranje i čelik za prednaprezanje, beton i proizvod</w:t>
      </w:r>
      <w:r w:rsidR="00AE7F1E" w:rsidRPr="00E8142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440E1B" w:rsidRPr="00E81427">
        <w:rPr>
          <w:rFonts w:ascii="Times New Roman" w:eastAsia="Times New Roman" w:hAnsi="Times New Roman" w:cs="Times New Roman"/>
          <w:sz w:val="24"/>
          <w:szCs w:val="24"/>
        </w:rPr>
        <w:t>sistem</w:t>
      </w:r>
      <w:r w:rsidR="00AE7F1E" w:rsidRPr="00E8142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za zaštitu i </w:t>
      </w:r>
      <w:r w:rsidR="006A5F5D" w:rsidRPr="00E81427">
        <w:rPr>
          <w:rFonts w:ascii="Times New Roman" w:eastAsia="Times New Roman" w:hAnsi="Times New Roman" w:cs="Times New Roman"/>
          <w:sz w:val="24"/>
          <w:szCs w:val="24"/>
        </w:rPr>
        <w:t>sanacij</w:t>
      </w:r>
      <w:r w:rsidR="00AE7F1E" w:rsidRPr="00E8142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betonskih djelova zidanih konstrukcija – u Prilogu »F«,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– </w:t>
      </w:r>
      <w:r w:rsidR="00B11254" w:rsidRPr="00E81427">
        <w:rPr>
          <w:rFonts w:ascii="Times New Roman" w:eastAsia="Times New Roman" w:hAnsi="Times New Roman" w:cs="Times New Roman"/>
          <w:sz w:val="24"/>
          <w:szCs w:val="24"/>
        </w:rPr>
        <w:t xml:space="preserve">Pomoćne </w:t>
      </w:r>
      <w:r w:rsidR="00373974" w:rsidRPr="00E81427">
        <w:rPr>
          <w:rFonts w:ascii="Times New Roman" w:eastAsia="Times New Roman" w:hAnsi="Times New Roman" w:cs="Times New Roman"/>
          <w:sz w:val="24"/>
          <w:szCs w:val="24"/>
        </w:rPr>
        <w:t xml:space="preserve">komponente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– u Prilogu »G«,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– </w:t>
      </w:r>
      <w:r w:rsidR="00B11254" w:rsidRPr="00E8142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refabrikovan</w:t>
      </w:r>
      <w:r w:rsidR="00AE7F1E" w:rsidRPr="00E81427">
        <w:rPr>
          <w:rFonts w:ascii="Times New Roman" w:eastAsia="Times New Roman" w:hAnsi="Times New Roman" w:cs="Times New Roman"/>
          <w:sz w:val="24"/>
          <w:szCs w:val="24"/>
        </w:rPr>
        <w:t>e</w:t>
      </w:r>
      <w:r w:rsidR="00C07F51" w:rsidRPr="00E81427">
        <w:rPr>
          <w:rFonts w:ascii="Times New Roman" w:eastAsia="Times New Roman" w:hAnsi="Times New Roman" w:cs="Times New Roman"/>
          <w:sz w:val="24"/>
          <w:szCs w:val="24"/>
        </w:rPr>
        <w:t xml:space="preserve"> zidan</w:t>
      </w:r>
      <w:r w:rsidR="00AE7F1E" w:rsidRPr="00E81427">
        <w:rPr>
          <w:rFonts w:ascii="Times New Roman" w:eastAsia="Times New Roman" w:hAnsi="Times New Roman" w:cs="Times New Roman"/>
          <w:sz w:val="24"/>
          <w:szCs w:val="24"/>
        </w:rPr>
        <w:t>e</w:t>
      </w:r>
      <w:r w:rsidR="00C07F51" w:rsidRPr="00E81427">
        <w:rPr>
          <w:rFonts w:ascii="Times New Roman" w:eastAsia="Times New Roman" w:hAnsi="Times New Roman" w:cs="Times New Roman"/>
          <w:sz w:val="24"/>
          <w:szCs w:val="24"/>
        </w:rPr>
        <w:t xml:space="preserve"> zidov</w:t>
      </w:r>
      <w:r w:rsidR="00AE7F1E" w:rsidRPr="00E81427">
        <w:rPr>
          <w:rFonts w:ascii="Times New Roman" w:eastAsia="Times New Roman" w:hAnsi="Times New Roman" w:cs="Times New Roman"/>
          <w:sz w:val="24"/>
          <w:szCs w:val="24"/>
        </w:rPr>
        <w:t>e</w:t>
      </w:r>
      <w:r w:rsidR="00C07F51" w:rsidRPr="00E81427">
        <w:rPr>
          <w:rFonts w:ascii="Times New Roman" w:eastAsia="Times New Roman" w:hAnsi="Times New Roman" w:cs="Times New Roman"/>
          <w:sz w:val="24"/>
          <w:szCs w:val="24"/>
        </w:rPr>
        <w:t xml:space="preserve"> – u Prilogu »H«.</w:t>
      </w:r>
    </w:p>
    <w:p w:rsidR="00C465FE" w:rsidRPr="00E81427" w:rsidRDefault="00C465FE" w:rsidP="009E0817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07F51" w:rsidRPr="00E81427" w:rsidRDefault="00473509" w:rsidP="00C465F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Potvrđivanje </w:t>
      </w:r>
      <w:r w:rsidR="006556EF" w:rsidRPr="00E81427">
        <w:rPr>
          <w:rFonts w:ascii="Times New Roman" w:eastAsia="Times New Roman" w:hAnsi="Times New Roman" w:cs="Times New Roman"/>
          <w:sz w:val="24"/>
          <w:szCs w:val="24"/>
        </w:rPr>
        <w:t>usaglašenost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i proizvoda koji nisu obuhvaćeni standardimaili znatno odstupaju </w:t>
      </w:r>
      <w:proofErr w:type="gramStart"/>
      <w:r w:rsidR="00440E1B" w:rsidRPr="00E81427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="00440E1B" w:rsidRPr="00E81427">
        <w:rPr>
          <w:rFonts w:ascii="Times New Roman" w:eastAsia="Times New Roman" w:hAnsi="Times New Roman" w:cs="Times New Roman"/>
          <w:sz w:val="24"/>
          <w:szCs w:val="24"/>
        </w:rPr>
        <w:t xml:space="preserve"> usaglašenih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standarda na koje upućuju Prilozi iz stava 1. </w:t>
      </w:r>
      <w:proofErr w:type="gramStart"/>
      <w:r w:rsidR="00024802" w:rsidRPr="00E81427">
        <w:rPr>
          <w:rFonts w:ascii="Times New Roman" w:eastAsia="Times New Roman" w:hAnsi="Times New Roman" w:cs="Times New Roman"/>
          <w:sz w:val="24"/>
          <w:szCs w:val="24"/>
        </w:rPr>
        <w:t xml:space="preserve">ovog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člana</w:t>
      </w:r>
      <w:proofErr w:type="gramEnd"/>
      <w:r w:rsidR="00D72E08" w:rsidRPr="00E81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974" w:rsidRPr="00E81427">
        <w:rPr>
          <w:rFonts w:ascii="Times New Roman" w:eastAsia="Times New Roman" w:hAnsi="Times New Roman" w:cs="Times New Roman"/>
          <w:sz w:val="24"/>
          <w:szCs w:val="24"/>
        </w:rPr>
        <w:t>nalazi se u tehničkoj ocjeni koja je izdata na osnovu dokume</w:t>
      </w:r>
      <w:r w:rsidR="00C07F51" w:rsidRPr="00E81427">
        <w:rPr>
          <w:rFonts w:ascii="Times New Roman" w:eastAsia="Times New Roman" w:hAnsi="Times New Roman" w:cs="Times New Roman"/>
          <w:sz w:val="24"/>
          <w:szCs w:val="24"/>
        </w:rPr>
        <w:t>n</w:t>
      </w:r>
      <w:r w:rsidR="00373974" w:rsidRPr="00E81427">
        <w:rPr>
          <w:rFonts w:ascii="Times New Roman" w:eastAsia="Times New Roman" w:hAnsi="Times New Roman" w:cs="Times New Roman"/>
          <w:sz w:val="24"/>
          <w:szCs w:val="24"/>
        </w:rPr>
        <w:t>ta o ocjeni</w:t>
      </w:r>
      <w:r w:rsidR="00C07F51" w:rsidRPr="00E814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3509" w:rsidRPr="00E81427" w:rsidRDefault="00473509" w:rsidP="00C465F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Potvrđivanje </w:t>
      </w:r>
      <w:r w:rsidR="006556EF" w:rsidRPr="00E81427">
        <w:rPr>
          <w:rFonts w:ascii="Times New Roman" w:eastAsia="Times New Roman" w:hAnsi="Times New Roman" w:cs="Times New Roman"/>
          <w:sz w:val="24"/>
          <w:szCs w:val="24"/>
        </w:rPr>
        <w:t>usaglašenost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i, u smislu stavova 1.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gramStart"/>
      <w:r w:rsidR="00024802" w:rsidRPr="00E81427"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gramEnd"/>
      <w:r w:rsidR="00024802" w:rsidRPr="00E81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člana, obuhvata radnje ocjenjivanja </w:t>
      </w:r>
      <w:r w:rsidR="006556EF" w:rsidRPr="00E81427">
        <w:rPr>
          <w:rFonts w:ascii="Times New Roman" w:eastAsia="Times New Roman" w:hAnsi="Times New Roman" w:cs="Times New Roman"/>
          <w:sz w:val="24"/>
          <w:szCs w:val="24"/>
        </w:rPr>
        <w:t>usaglašenost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i građevinskih proizvoda, zavisno od propisanog sistema ocjenjivanja usklađen</w:t>
      </w:r>
      <w:r w:rsidR="004F7B9E" w:rsidRPr="00E81427">
        <w:rPr>
          <w:rFonts w:ascii="Times New Roman" w:eastAsia="Times New Roman" w:hAnsi="Times New Roman" w:cs="Times New Roman"/>
          <w:sz w:val="24"/>
          <w:szCs w:val="24"/>
        </w:rPr>
        <w:t>osti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, izdavanje sertifikata unutrašnje kontrole proizvodnje odnosno izdavanje </w:t>
      </w:r>
      <w:r w:rsidR="00440E1B" w:rsidRPr="00E81427">
        <w:rPr>
          <w:rFonts w:ascii="Times New Roman" w:eastAsia="Times New Roman" w:hAnsi="Times New Roman" w:cs="Times New Roman"/>
          <w:sz w:val="24"/>
          <w:szCs w:val="24"/>
        </w:rPr>
        <w:t>izjave o svojstvima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građevinskih proizvoda.</w:t>
      </w:r>
    </w:p>
    <w:p w:rsidR="00653A44" w:rsidRPr="00E81427" w:rsidRDefault="00653A44" w:rsidP="00653A44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73509" w:rsidRPr="00E81427" w:rsidRDefault="00473509" w:rsidP="004735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>IV. PROJEKTOVANJE ZIDANIH KONSTRUKCIJA</w:t>
      </w:r>
    </w:p>
    <w:p w:rsidR="00473509" w:rsidRPr="00E81427" w:rsidRDefault="00473509" w:rsidP="004735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Član 1</w:t>
      </w:r>
      <w:r w:rsidR="00440E1B" w:rsidRPr="00E8142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E54B4" w:rsidRPr="00E81427" w:rsidRDefault="00473509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>Projektovanjem zidanih konstrukcija moraju se</w:t>
      </w:r>
      <w:r w:rsidR="003D7749" w:rsidRPr="00E8142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za projektovan</w:t>
      </w:r>
      <w:r w:rsidR="00440E1B" w:rsidRPr="00E81427">
        <w:rPr>
          <w:rFonts w:ascii="Times New Roman" w:eastAsia="Times New Roman" w:hAnsi="Times New Roman" w:cs="Times New Roman"/>
          <w:sz w:val="24"/>
          <w:szCs w:val="24"/>
        </w:rPr>
        <w:t>i vijek trajanja</w:t>
      </w:r>
      <w:r w:rsidR="003C300E" w:rsidRPr="00E81427">
        <w:rPr>
          <w:rFonts w:ascii="Times New Roman" w:eastAsia="Times New Roman" w:hAnsi="Times New Roman" w:cs="Times New Roman"/>
          <w:sz w:val="24"/>
          <w:szCs w:val="24"/>
        </w:rPr>
        <w:t>objekta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i građenje</w:t>
      </w:r>
      <w:r w:rsidR="003D7749" w:rsidRPr="00E8142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predvidjeti svi uticaji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zidanu konstrukciju koji proizlaze iz načina i redoslijeda građenja </w:t>
      </w:r>
      <w:r w:rsidR="003C300E" w:rsidRPr="00E81427">
        <w:rPr>
          <w:rFonts w:ascii="Times New Roman" w:eastAsia="Times New Roman" w:hAnsi="Times New Roman" w:cs="Times New Roman"/>
          <w:sz w:val="24"/>
          <w:szCs w:val="24"/>
        </w:rPr>
        <w:t>objekt</w:t>
      </w:r>
      <w:r w:rsidR="00C465FE" w:rsidRPr="00E81427">
        <w:rPr>
          <w:rFonts w:ascii="Times New Roman" w:eastAsia="Times New Roman" w:hAnsi="Times New Roman" w:cs="Times New Roman"/>
          <w:sz w:val="24"/>
          <w:szCs w:val="24"/>
        </w:rPr>
        <w:t>a,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predvidivih uslov</w:t>
      </w:r>
      <w:r w:rsidR="00C465FE" w:rsidRPr="00E8142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uobičajene upotrebe </w:t>
      </w:r>
      <w:r w:rsidR="003C300E" w:rsidRPr="00E81427">
        <w:rPr>
          <w:rFonts w:ascii="Times New Roman" w:eastAsia="Times New Roman" w:hAnsi="Times New Roman" w:cs="Times New Roman"/>
          <w:sz w:val="24"/>
          <w:szCs w:val="24"/>
        </w:rPr>
        <w:t>objekta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i predvidivih uticaja okoline na </w:t>
      </w:r>
      <w:r w:rsidR="00C465FE" w:rsidRPr="00E81427">
        <w:rPr>
          <w:rFonts w:ascii="Times New Roman" w:eastAsia="Times New Roman" w:hAnsi="Times New Roman" w:cs="Times New Roman"/>
          <w:sz w:val="24"/>
          <w:szCs w:val="24"/>
        </w:rPr>
        <w:t>objekat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54B4" w:rsidRPr="00E81427" w:rsidRDefault="00473509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>Projektom zidane konstrukcije mora se, u skladu</w:t>
      </w:r>
      <w:r w:rsidR="00EE0214" w:rsidRPr="00E81427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ovim Smjernicama, dokazati da će</w:t>
      </w:r>
      <w:r w:rsidR="003C300E" w:rsidRPr="00E81427">
        <w:rPr>
          <w:rFonts w:ascii="Times New Roman" w:eastAsia="Times New Roman" w:hAnsi="Times New Roman" w:cs="Times New Roman"/>
          <w:sz w:val="24"/>
          <w:szCs w:val="24"/>
        </w:rPr>
        <w:t>objekat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tokom građenja i projektovanog </w:t>
      </w:r>
      <w:r w:rsidR="00F04A83" w:rsidRPr="00E81427">
        <w:rPr>
          <w:rFonts w:ascii="Times New Roman" w:eastAsia="Times New Roman" w:hAnsi="Times New Roman" w:cs="Times New Roman"/>
          <w:sz w:val="24"/>
          <w:szCs w:val="24"/>
        </w:rPr>
        <w:t>vijek</w:t>
      </w:r>
      <w:r w:rsidR="003D7749" w:rsidRPr="00E81427">
        <w:rPr>
          <w:rFonts w:ascii="Times New Roman" w:eastAsia="Times New Roman" w:hAnsi="Times New Roman" w:cs="Times New Roman"/>
          <w:sz w:val="24"/>
          <w:szCs w:val="24"/>
        </w:rPr>
        <w:t>a</w:t>
      </w:r>
      <w:r w:rsidR="00F04A83" w:rsidRPr="00E81427">
        <w:rPr>
          <w:rFonts w:ascii="Times New Roman" w:eastAsia="Times New Roman" w:hAnsi="Times New Roman" w:cs="Times New Roman"/>
          <w:sz w:val="24"/>
          <w:szCs w:val="24"/>
        </w:rPr>
        <w:t xml:space="preserve"> trajanja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ispunjavati bitn</w:t>
      </w:r>
      <w:r w:rsidR="00C465FE" w:rsidRPr="00E8142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zahtjev mehaničke otpornosti i stabilnosti, otpornost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požar, kao i druge bitne zahtjeve u skladu s</w:t>
      </w:r>
      <w:r w:rsidR="003D7749" w:rsidRPr="00E8142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posebnim propisima.</w:t>
      </w:r>
    </w:p>
    <w:p w:rsidR="003E54B4" w:rsidRPr="00E81427" w:rsidRDefault="00473509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Ako ovim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posebnim propisom nije drugačije propisano, </w:t>
      </w:r>
      <w:r w:rsidR="00F04A83" w:rsidRPr="00E81427">
        <w:rPr>
          <w:rFonts w:ascii="Times New Roman" w:eastAsia="Times New Roman" w:hAnsi="Times New Roman" w:cs="Times New Roman"/>
          <w:sz w:val="24"/>
          <w:szCs w:val="24"/>
        </w:rPr>
        <w:t>vijek trajanja</w:t>
      </w:r>
      <w:r w:rsidR="003C300E" w:rsidRPr="00E81427">
        <w:rPr>
          <w:rFonts w:ascii="Times New Roman" w:eastAsia="Times New Roman" w:hAnsi="Times New Roman" w:cs="Times New Roman"/>
          <w:sz w:val="24"/>
          <w:szCs w:val="24"/>
        </w:rPr>
        <w:t>objekta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iz stava 1. </w:t>
      </w:r>
      <w:proofErr w:type="gramStart"/>
      <w:r w:rsidR="00024802" w:rsidRPr="00E81427">
        <w:rPr>
          <w:rFonts w:ascii="Times New Roman" w:eastAsia="Times New Roman" w:hAnsi="Times New Roman" w:cs="Times New Roman"/>
          <w:sz w:val="24"/>
          <w:szCs w:val="24"/>
        </w:rPr>
        <w:t xml:space="preserve">ovog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člana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je najmanje 50 godina.</w:t>
      </w:r>
    </w:p>
    <w:p w:rsidR="003E54B4" w:rsidRPr="00E81427" w:rsidRDefault="00473509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>Kada je, radi ispunjavanja zahtjeva iz ovih Smjernica</w:t>
      </w:r>
      <w:r w:rsidR="00112110" w:rsidRPr="00E8142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potrebna dodatna zaštita zidane konstrukcije, ta zaštita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se smatrati sastavnim dijelom tehničkog rješenja zidane konstrukcije.</w:t>
      </w:r>
    </w:p>
    <w:p w:rsidR="00473509" w:rsidRPr="00E81427" w:rsidRDefault="00473509" w:rsidP="004735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Član 1</w:t>
      </w:r>
      <w:r w:rsidR="007A3EBC" w:rsidRPr="00E8142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E54B4" w:rsidRPr="00E81427" w:rsidRDefault="00473509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Mehanička otpornost i stabilnost, kao i otpornost </w:t>
      </w:r>
      <w:r w:rsidR="003C300E" w:rsidRPr="00E81427">
        <w:rPr>
          <w:rFonts w:ascii="Times New Roman" w:eastAsia="Times New Roman" w:hAnsi="Times New Roman" w:cs="Times New Roman"/>
          <w:sz w:val="24"/>
          <w:szCs w:val="24"/>
        </w:rPr>
        <w:t>objekta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na dejstva požara dokazuju se u glavnom projektu</w:t>
      </w:r>
      <w:r w:rsidR="00C465FE" w:rsidRPr="00E8142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proračunima graničnog stanja nosivosti i graničnog stanja upotrebljivosti zidane konstrukcije</w:t>
      </w:r>
      <w:r w:rsidR="00C465FE" w:rsidRPr="00E8142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za predvidiva dejstva i uticaje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3EBC" w:rsidRPr="00E81427">
        <w:rPr>
          <w:rFonts w:ascii="Times New Roman" w:eastAsia="Times New Roman" w:hAnsi="Times New Roman" w:cs="Times New Roman"/>
          <w:sz w:val="24"/>
          <w:szCs w:val="24"/>
        </w:rPr>
        <w:t>objekat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54B4" w:rsidRPr="00E81427" w:rsidRDefault="00473509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Izuzetno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stava 1. </w:t>
      </w:r>
      <w:proofErr w:type="gramStart"/>
      <w:r w:rsidR="00024802" w:rsidRPr="00E81427">
        <w:rPr>
          <w:rFonts w:ascii="Times New Roman" w:eastAsia="Times New Roman" w:hAnsi="Times New Roman" w:cs="Times New Roman"/>
          <w:sz w:val="24"/>
          <w:szCs w:val="24"/>
        </w:rPr>
        <w:t xml:space="preserve">ovog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člana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, otpornost </w:t>
      </w:r>
      <w:r w:rsidR="003C300E" w:rsidRPr="00E81427">
        <w:rPr>
          <w:rFonts w:ascii="Times New Roman" w:eastAsia="Times New Roman" w:hAnsi="Times New Roman" w:cs="Times New Roman"/>
          <w:sz w:val="24"/>
          <w:szCs w:val="24"/>
        </w:rPr>
        <w:t>objekta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na dejstv</w:t>
      </w:r>
      <w:r w:rsidR="007A3EBC" w:rsidRPr="00E8142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požara se ne mora dokazivati ako posebnim propisom nije određeno vrijeme očuvanja graničnog stanja nosivosti zidane konstrukcije u slučaju požara.</w:t>
      </w:r>
    </w:p>
    <w:p w:rsidR="003E54B4" w:rsidRPr="00E81427" w:rsidRDefault="00473509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Proračuni iz stava 1. </w:t>
      </w:r>
      <w:proofErr w:type="gramStart"/>
      <w:r w:rsidR="00024802" w:rsidRPr="00E81427">
        <w:rPr>
          <w:rFonts w:ascii="Times New Roman" w:eastAsia="Times New Roman" w:hAnsi="Times New Roman" w:cs="Times New Roman"/>
          <w:sz w:val="24"/>
          <w:szCs w:val="24"/>
        </w:rPr>
        <w:t xml:space="preserve">ovog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člana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sprovode se primjenom </w:t>
      </w:r>
      <w:r w:rsidR="007A3EBC" w:rsidRPr="00E81427">
        <w:rPr>
          <w:rFonts w:ascii="Times New Roman" w:eastAsia="Times New Roman" w:hAnsi="Times New Roman" w:cs="Times New Roman"/>
          <w:sz w:val="24"/>
          <w:szCs w:val="24"/>
        </w:rPr>
        <w:t>odgovarajućih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proračunskih postupaka koji se po potrebi dopunjavaju ispitivanjima, pri čemu se u obzir uzimaju svi mjerodavni parametri.</w:t>
      </w:r>
    </w:p>
    <w:p w:rsidR="003E54B4" w:rsidRPr="00E81427" w:rsidRDefault="00473509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Proračunski i drugi modeli moraju biti takvi da, uzimajući u obzir pouzdanost ulaznih podataka i tačnost izvođenja, odgovaraju ponašanju zidane konstrukcije tokom građenja i </w:t>
      </w:r>
      <w:r w:rsidR="007A3EBC" w:rsidRPr="00E81427">
        <w:rPr>
          <w:rFonts w:ascii="Times New Roman" w:eastAsia="Times New Roman" w:hAnsi="Times New Roman" w:cs="Times New Roman"/>
          <w:sz w:val="24"/>
          <w:szCs w:val="24"/>
        </w:rPr>
        <w:t>prilik</w:t>
      </w:r>
      <w:r w:rsidR="00C465FE" w:rsidRPr="00E81427">
        <w:rPr>
          <w:rFonts w:ascii="Times New Roman" w:eastAsia="Times New Roman" w:hAnsi="Times New Roman" w:cs="Times New Roman"/>
          <w:sz w:val="24"/>
          <w:szCs w:val="24"/>
        </w:rPr>
        <w:t>o</w:t>
      </w:r>
      <w:r w:rsidR="007A3EBC" w:rsidRPr="00E8142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upotreb</w:t>
      </w:r>
      <w:r w:rsidR="007A3EBC" w:rsidRPr="00E8142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3509" w:rsidRPr="00E81427" w:rsidRDefault="00473509" w:rsidP="004735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Član 1</w:t>
      </w:r>
      <w:r w:rsidR="007A3EBC" w:rsidRPr="00E8142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E54B4" w:rsidRPr="00E81427" w:rsidRDefault="00473509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>Na projektovanje zidanih konstrukcija primjenjuju se standardi iz Priloga »I« ovih Smjernica.</w:t>
      </w:r>
    </w:p>
    <w:p w:rsidR="003E54B4" w:rsidRPr="00E81427" w:rsidRDefault="00473509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Dopuštena je primjena i drugih pravila projektovanja zidanih konstrukcija koja se razlikuju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pravila datih u standardima iz Priloga »I« ovih Smjernica, ako se dokaže da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lastRenderedPageBreak/>
        <w:t>se primjenom tih pravila ispunjavaju zahtjevi ovih Smjernica najmanje na nivou određenom u standardima iz Priloga »I«.</w:t>
      </w:r>
    </w:p>
    <w:p w:rsidR="003E54B4" w:rsidRPr="00E81427" w:rsidRDefault="00473509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Prilogom »I« iz stava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024802" w:rsidRPr="00E81427">
        <w:rPr>
          <w:rFonts w:ascii="Times New Roman" w:eastAsia="Times New Roman" w:hAnsi="Times New Roman" w:cs="Times New Roman"/>
          <w:sz w:val="24"/>
          <w:szCs w:val="24"/>
        </w:rPr>
        <w:t xml:space="preserve">ovog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člana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bliže se određuje projektovanje zidanih konstrukcija.</w:t>
      </w:r>
    </w:p>
    <w:p w:rsidR="0022781E" w:rsidRPr="00E81427" w:rsidRDefault="0022781E" w:rsidP="004735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3509" w:rsidRPr="00E81427" w:rsidRDefault="00473509" w:rsidP="004735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Član 1</w:t>
      </w:r>
      <w:r w:rsidR="000270B5" w:rsidRPr="00E8142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E54B4" w:rsidRPr="00E81427" w:rsidRDefault="00473509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Gornje ivice temelja zidane konstrukcije, odnosno gornje ivice nadtemeljnih zidova moraju biti međusobno povezani veznim gredama, zategama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armiranobetonskom podnom pločom.</w:t>
      </w:r>
    </w:p>
    <w:p w:rsidR="003E54B4" w:rsidRPr="00E81427" w:rsidRDefault="00473509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Pregradni zidovi, obložni zidovi, zidovi ispune i protivpožarni zidovi moraju se, u smjeru upravnom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sopstvenu ravan, povezati</w:t>
      </w:r>
      <w:r w:rsidR="00EE0214" w:rsidRPr="00E81427">
        <w:rPr>
          <w:rFonts w:ascii="Times New Roman" w:eastAsia="Times New Roman" w:hAnsi="Times New Roman" w:cs="Times New Roman"/>
          <w:sz w:val="24"/>
          <w:szCs w:val="24"/>
        </w:rPr>
        <w:t xml:space="preserve"> sa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nosivim zidovima odnosno nosivim djelovima zidane konstrukcije, </w:t>
      </w:r>
      <w:r w:rsidR="000270B5" w:rsidRPr="00E81427">
        <w:rPr>
          <w:rFonts w:ascii="Times New Roman" w:eastAsia="Times New Roman" w:hAnsi="Times New Roman" w:cs="Times New Roman"/>
          <w:sz w:val="24"/>
          <w:szCs w:val="24"/>
        </w:rPr>
        <w:t xml:space="preserve">kao i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međuspratnim kontrukcijama u skladu s</w:t>
      </w:r>
      <w:r w:rsidR="00BF24FB" w:rsidRPr="00E8142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projektom zidane konstrukcije.</w:t>
      </w:r>
    </w:p>
    <w:p w:rsidR="003E54B4" w:rsidRPr="00E81427" w:rsidRDefault="00473509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>Zidani zidovi visine veće od 1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,0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m iznad međuspratne konstrukcije</w:t>
      </w:r>
      <w:r w:rsidR="002B34E8" w:rsidRPr="00E8142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koj</w:t>
      </w:r>
      <w:r w:rsidR="000270B5" w:rsidRPr="00E8142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m</w:t>
      </w:r>
      <w:r w:rsidR="000270B5" w:rsidRPr="00E8142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vrh nije pridržan upravno na sopstvenu ravan (zidovi na koje se oslanja drvena krovna konstrukcija, zabatni zidovi, pregradni zidovi kojima vrh nije pridržan međuspratnom konstrukcijom i sl.)</w:t>
      </w:r>
      <w:r w:rsidR="002B34E8" w:rsidRPr="00E8142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moraju biti izvedeni kao zidovi sa serklažima, sa vertikalnim serklažima uklještenim u nosivu konstrukciju.</w:t>
      </w:r>
    </w:p>
    <w:p w:rsidR="0022781E" w:rsidRPr="00E81427" w:rsidRDefault="0022781E" w:rsidP="004735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3509" w:rsidRPr="00E81427" w:rsidRDefault="00473509" w:rsidP="004735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Član </w:t>
      </w:r>
      <w:r w:rsidR="000270B5" w:rsidRPr="00E8142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E54B4" w:rsidRPr="00E81427" w:rsidRDefault="00473509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>Nije dopušteno projektovanje konzola uklještenih u zidove zidane konstrukcije.</w:t>
      </w:r>
    </w:p>
    <w:p w:rsidR="003E54B4" w:rsidRPr="00E81427" w:rsidRDefault="00473509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Nije dopušteno projektovanje zidanih konstrukcija kojima se zidovi iste etaže izvode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raznovrsnih zidnih elemenata ili kao zidovi druge vrste ili sistema konstrukcije</w:t>
      </w:r>
      <w:r w:rsidR="000270B5" w:rsidRPr="00E814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54B4" w:rsidRPr="00E81427" w:rsidRDefault="00473509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>Nije dopušteno projektovanje zidanih konstrukcija u kojima su pojedine etaže izvedene kao konstrukcije druge vrste (betonske, čelične i dr.) odnosno konstrukcije drugog sistema (okvirne i dr.).</w:t>
      </w:r>
    </w:p>
    <w:p w:rsidR="003E54B4" w:rsidRPr="00E81427" w:rsidRDefault="00473509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Izuzetno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stava 3. </w:t>
      </w:r>
      <w:proofErr w:type="gramStart"/>
      <w:r w:rsidR="00024802" w:rsidRPr="00E81427">
        <w:rPr>
          <w:rFonts w:ascii="Times New Roman" w:eastAsia="Times New Roman" w:hAnsi="Times New Roman" w:cs="Times New Roman"/>
          <w:sz w:val="24"/>
          <w:szCs w:val="24"/>
        </w:rPr>
        <w:t xml:space="preserve">ovog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člana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dopušteno je projektovanje zidanih konstrukcija kod kojih su temelji i jedna etaža iznad temelja, u vertikalnom kontinuitetu, projektovane kao betonska konstrukcija od betonskih zidova i ploča na koju se nastavlja zidana konstrukcija.</w:t>
      </w:r>
    </w:p>
    <w:p w:rsidR="00473509" w:rsidRPr="00E81427" w:rsidRDefault="00473509" w:rsidP="004735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Član 2</w:t>
      </w:r>
      <w:r w:rsidR="000270B5" w:rsidRPr="00E8142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B34E8" w:rsidRPr="00E81427" w:rsidRDefault="00473509" w:rsidP="002B34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>Građevinski projekat – projek</w:t>
      </w:r>
      <w:r w:rsidR="000A19D7" w:rsidRPr="00E8142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t zidane konstrukcije koji je sastavni dio glavnog projekta </w:t>
      </w:r>
      <w:r w:rsidR="003C300E" w:rsidRPr="00E81427">
        <w:rPr>
          <w:rFonts w:ascii="Times New Roman" w:eastAsia="Times New Roman" w:hAnsi="Times New Roman" w:cs="Times New Roman"/>
          <w:sz w:val="24"/>
          <w:szCs w:val="24"/>
        </w:rPr>
        <w:t>objekta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mora s</w:t>
      </w:r>
      <w:r w:rsidR="000270B5" w:rsidRPr="00E81427">
        <w:rPr>
          <w:rFonts w:ascii="Times New Roman" w:eastAsia="Times New Roman" w:hAnsi="Times New Roman" w:cs="Times New Roman"/>
          <w:sz w:val="24"/>
          <w:szCs w:val="24"/>
        </w:rPr>
        <w:t>adržati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naročito:</w:t>
      </w:r>
    </w:p>
    <w:p w:rsidR="002B34E8" w:rsidRPr="00E81427" w:rsidRDefault="002B34E8" w:rsidP="00473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>(</w:t>
      </w:r>
      <w:r w:rsidR="00473509" w:rsidRPr="00E8142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0270B5" w:rsidRPr="00E81427">
        <w:rPr>
          <w:rFonts w:ascii="Times New Roman" w:eastAsia="Times New Roman" w:hAnsi="Times New Roman" w:cs="Times New Roman"/>
          <w:sz w:val="24"/>
          <w:szCs w:val="24"/>
        </w:rPr>
        <w:t>U</w:t>
      </w:r>
      <w:r w:rsidR="00473509" w:rsidRPr="00E81427">
        <w:rPr>
          <w:rFonts w:ascii="Times New Roman" w:eastAsia="Times New Roman" w:hAnsi="Times New Roman" w:cs="Times New Roman"/>
          <w:sz w:val="24"/>
          <w:szCs w:val="24"/>
        </w:rPr>
        <w:t xml:space="preserve"> tehničkom opisu</w:t>
      </w:r>
      <w:proofErr w:type="gramStart"/>
      <w:r w:rsidR="000A19D7" w:rsidRPr="00E81427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473509"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– opis uticaja namjene i načina upotrebe </w:t>
      </w:r>
      <w:r w:rsidR="003C300E" w:rsidRPr="00E81427">
        <w:rPr>
          <w:rFonts w:ascii="Times New Roman" w:eastAsia="Times New Roman" w:hAnsi="Times New Roman" w:cs="Times New Roman"/>
          <w:sz w:val="24"/>
          <w:szCs w:val="24"/>
        </w:rPr>
        <w:t>objekta</w:t>
      </w:r>
      <w:r w:rsidR="00473509" w:rsidRPr="00E81427">
        <w:rPr>
          <w:rFonts w:ascii="Times New Roman" w:eastAsia="Times New Roman" w:hAnsi="Times New Roman" w:cs="Times New Roman"/>
          <w:sz w:val="24"/>
          <w:szCs w:val="24"/>
        </w:rPr>
        <w:t xml:space="preserve"> kao i uticaja okoline na svojstva zidane konstrukcije,</w:t>
      </w:r>
      <w:r w:rsidR="00473509" w:rsidRPr="00E81427">
        <w:rPr>
          <w:rFonts w:ascii="Times New Roman" w:eastAsia="Times New Roman" w:hAnsi="Times New Roman" w:cs="Times New Roman"/>
          <w:sz w:val="24"/>
          <w:szCs w:val="24"/>
        </w:rPr>
        <w:br/>
        <w:t>– podatke iz elaborata o prethodnim istraživanjima i podatke iz drugih elaborata, studija i podloga koji su od uticaja na svojstva zidane konstrukcije,</w:t>
      </w:r>
      <w:r w:rsidR="00473509" w:rsidRPr="00E81427">
        <w:rPr>
          <w:rFonts w:ascii="Times New Roman" w:eastAsia="Times New Roman" w:hAnsi="Times New Roman" w:cs="Times New Roman"/>
          <w:sz w:val="24"/>
          <w:szCs w:val="24"/>
        </w:rPr>
        <w:br/>
        <w:t>– opis zidane konstrukcije, uključivo i temeljenje,</w:t>
      </w:r>
      <w:r w:rsidR="00473509" w:rsidRPr="00E81427">
        <w:rPr>
          <w:rFonts w:ascii="Times New Roman" w:eastAsia="Times New Roman" w:hAnsi="Times New Roman" w:cs="Times New Roman"/>
          <w:sz w:val="24"/>
          <w:szCs w:val="24"/>
        </w:rPr>
        <w:br/>
        <w:t>– opis načina izvođenja zidane konstrukcije i ugradnje pojedinih građevinskih proizvoda,</w:t>
      </w:r>
      <w:r w:rsidR="00473509"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– </w:t>
      </w:r>
      <w:r w:rsidR="000270B5" w:rsidRPr="00E81427">
        <w:rPr>
          <w:rFonts w:ascii="Times New Roman" w:eastAsia="Times New Roman" w:hAnsi="Times New Roman" w:cs="Times New Roman"/>
          <w:sz w:val="24"/>
          <w:szCs w:val="24"/>
        </w:rPr>
        <w:t>nivo</w:t>
      </w:r>
      <w:r w:rsidR="00473509" w:rsidRPr="00E81427">
        <w:rPr>
          <w:rFonts w:ascii="Times New Roman" w:eastAsia="Times New Roman" w:hAnsi="Times New Roman" w:cs="Times New Roman"/>
          <w:sz w:val="24"/>
          <w:szCs w:val="24"/>
        </w:rPr>
        <w:t xml:space="preserve"> izloženosti betonskih djelova zidane konstrukcije.</w:t>
      </w:r>
    </w:p>
    <w:p w:rsidR="002B34E8" w:rsidRPr="00E81427" w:rsidRDefault="002B34E8" w:rsidP="00473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lastRenderedPageBreak/>
        <w:t>(2)</w:t>
      </w:r>
      <w:r w:rsidR="000270B5" w:rsidRPr="00E81427">
        <w:rPr>
          <w:rFonts w:ascii="Times New Roman" w:eastAsia="Times New Roman" w:hAnsi="Times New Roman" w:cs="Times New Roman"/>
          <w:sz w:val="24"/>
          <w:szCs w:val="24"/>
        </w:rPr>
        <w:t>U</w:t>
      </w:r>
      <w:r w:rsidR="00473509" w:rsidRPr="00E81427">
        <w:rPr>
          <w:rFonts w:ascii="Times New Roman" w:eastAsia="Times New Roman" w:hAnsi="Times New Roman" w:cs="Times New Roman"/>
          <w:sz w:val="24"/>
          <w:szCs w:val="24"/>
        </w:rPr>
        <w:t xml:space="preserve"> proračunu graničnog stanja nosivosti i graničnog stanja upotrebljivosti</w:t>
      </w:r>
      <w:r w:rsidR="00FC45F7" w:rsidRPr="00E81427">
        <w:rPr>
          <w:rFonts w:ascii="Times New Roman" w:eastAsia="Times New Roman" w:hAnsi="Times New Roman" w:cs="Times New Roman"/>
          <w:sz w:val="24"/>
          <w:szCs w:val="24"/>
        </w:rPr>
        <w:t>:</w:t>
      </w:r>
      <w:r w:rsidR="00473509"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– podatke o predvidivim djelovanjima i uticajima na </w:t>
      </w:r>
      <w:r w:rsidR="000270B5" w:rsidRPr="00E81427">
        <w:rPr>
          <w:rFonts w:ascii="Times New Roman" w:eastAsia="Times New Roman" w:hAnsi="Times New Roman" w:cs="Times New Roman"/>
          <w:sz w:val="24"/>
          <w:szCs w:val="24"/>
        </w:rPr>
        <w:t>objekat</w:t>
      </w:r>
      <w:r w:rsidR="00473509" w:rsidRPr="00E81427">
        <w:rPr>
          <w:rFonts w:ascii="Times New Roman" w:eastAsia="Times New Roman" w:hAnsi="Times New Roman" w:cs="Times New Roman"/>
          <w:sz w:val="24"/>
          <w:szCs w:val="24"/>
        </w:rPr>
        <w:t>,</w:t>
      </w:r>
      <w:r w:rsidR="00473509" w:rsidRPr="00E81427">
        <w:rPr>
          <w:rFonts w:ascii="Times New Roman" w:eastAsia="Times New Roman" w:hAnsi="Times New Roman" w:cs="Times New Roman"/>
          <w:sz w:val="24"/>
          <w:szCs w:val="24"/>
        </w:rPr>
        <w:br/>
        <w:t>– podatke o temeljnom tlu i proračunskom ubrzanju tla,</w:t>
      </w:r>
      <w:r w:rsidR="00473509"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– proračun graničnog stanja nosivosti i graničnog stanja upotrebljivosti zidane konstrukcije za predvidiva dejstva i uticaje, kao i proračune pojedinih djelova zidane konstrukcije, za sve faze izvođenja i upotrebe </w:t>
      </w:r>
      <w:r w:rsidR="003C300E" w:rsidRPr="00E81427">
        <w:rPr>
          <w:rFonts w:ascii="Times New Roman" w:eastAsia="Times New Roman" w:hAnsi="Times New Roman" w:cs="Times New Roman"/>
          <w:sz w:val="24"/>
          <w:szCs w:val="24"/>
        </w:rPr>
        <w:t>objekta</w:t>
      </w:r>
      <w:r w:rsidR="00473509" w:rsidRPr="00E814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3509" w:rsidRPr="00E81427" w:rsidRDefault="002B34E8" w:rsidP="00473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>(3)</w:t>
      </w:r>
      <w:r w:rsidR="000270B5" w:rsidRPr="00E81427">
        <w:rPr>
          <w:rFonts w:ascii="Times New Roman" w:eastAsia="Times New Roman" w:hAnsi="Times New Roman" w:cs="Times New Roman"/>
          <w:sz w:val="24"/>
          <w:szCs w:val="24"/>
        </w:rPr>
        <w:t>U</w:t>
      </w:r>
      <w:r w:rsidR="00473509" w:rsidRPr="00E81427">
        <w:rPr>
          <w:rFonts w:ascii="Times New Roman" w:eastAsia="Times New Roman" w:hAnsi="Times New Roman" w:cs="Times New Roman"/>
          <w:sz w:val="24"/>
          <w:szCs w:val="24"/>
        </w:rPr>
        <w:t xml:space="preserve"> programu kontrole i osiguranja kvaliteta zidane konstrukcije:</w:t>
      </w:r>
      <w:r w:rsidR="00473509"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– </w:t>
      </w:r>
      <w:r w:rsidR="00F04A83" w:rsidRPr="00E81427">
        <w:rPr>
          <w:rFonts w:ascii="Times New Roman" w:eastAsia="Times New Roman" w:hAnsi="Times New Roman" w:cs="Times New Roman"/>
          <w:sz w:val="24"/>
          <w:szCs w:val="24"/>
        </w:rPr>
        <w:t>kategoriju</w:t>
      </w:r>
      <w:r w:rsidR="00473509" w:rsidRPr="00E81427">
        <w:rPr>
          <w:rFonts w:ascii="Times New Roman" w:eastAsia="Times New Roman" w:hAnsi="Times New Roman" w:cs="Times New Roman"/>
          <w:sz w:val="24"/>
          <w:szCs w:val="24"/>
        </w:rPr>
        <w:t xml:space="preserve"> nadzora izvođenja zidane konstrukcije,</w:t>
      </w:r>
      <w:r w:rsidR="00473509"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– svojstva koja moraju imati građevinski proizvodi koji se ugrađuju u zidanu konstrukciju, </w:t>
      </w:r>
      <w:r w:rsidR="009E5BB5" w:rsidRPr="00E81427">
        <w:rPr>
          <w:rFonts w:ascii="Times New Roman" w:eastAsia="Times New Roman" w:hAnsi="Times New Roman" w:cs="Times New Roman"/>
          <w:sz w:val="24"/>
          <w:szCs w:val="24"/>
        </w:rPr>
        <w:t>uključujući</w:t>
      </w:r>
      <w:r w:rsidR="00473509" w:rsidRPr="00E81427">
        <w:rPr>
          <w:rFonts w:ascii="Times New Roman" w:eastAsia="Times New Roman" w:hAnsi="Times New Roman" w:cs="Times New Roman"/>
          <w:sz w:val="24"/>
          <w:szCs w:val="24"/>
        </w:rPr>
        <w:t xml:space="preserve"> odgovarajuće podatke propisane odredbama o označavanju građevinskih proizvoda prema prilozima </w:t>
      </w:r>
      <w:r w:rsidR="000270B5" w:rsidRPr="00E81427">
        <w:rPr>
          <w:rFonts w:ascii="Times New Roman" w:eastAsia="Times New Roman" w:hAnsi="Times New Roman" w:cs="Times New Roman"/>
          <w:sz w:val="24"/>
          <w:szCs w:val="24"/>
        </w:rPr>
        <w:t>ovih Smjernica</w:t>
      </w:r>
      <w:r w:rsidR="00473509" w:rsidRPr="00E81427">
        <w:rPr>
          <w:rFonts w:ascii="Times New Roman" w:eastAsia="Times New Roman" w:hAnsi="Times New Roman" w:cs="Times New Roman"/>
          <w:sz w:val="24"/>
          <w:szCs w:val="24"/>
        </w:rPr>
        <w:t>,</w:t>
      </w:r>
      <w:r w:rsidR="00473509" w:rsidRPr="00E81427">
        <w:rPr>
          <w:rFonts w:ascii="Times New Roman" w:eastAsia="Times New Roman" w:hAnsi="Times New Roman" w:cs="Times New Roman"/>
          <w:sz w:val="24"/>
          <w:szCs w:val="24"/>
        </w:rPr>
        <w:br/>
        <w:t>– ispitivanja i postupke dokazivanja upotrebljivosti građevinskih proizvoda koji se izrađuju na gradilištu za potrebe toga gradilišta,</w:t>
      </w:r>
      <w:r w:rsidR="00473509" w:rsidRPr="00E81427">
        <w:rPr>
          <w:rFonts w:ascii="Times New Roman" w:eastAsia="Times New Roman" w:hAnsi="Times New Roman" w:cs="Times New Roman"/>
          <w:sz w:val="24"/>
          <w:szCs w:val="24"/>
        </w:rPr>
        <w:br/>
        <w:t>– način kontrole građevinskih proizvoda prije ugradnje,</w:t>
      </w:r>
      <w:r w:rsidR="00473509" w:rsidRPr="00E81427">
        <w:rPr>
          <w:rFonts w:ascii="Times New Roman" w:eastAsia="Times New Roman" w:hAnsi="Times New Roman" w:cs="Times New Roman"/>
          <w:sz w:val="24"/>
          <w:szCs w:val="24"/>
        </w:rPr>
        <w:br/>
        <w:t>– ispitivanja i postup</w:t>
      </w:r>
      <w:r w:rsidR="0001028C" w:rsidRPr="00E81427">
        <w:rPr>
          <w:rFonts w:ascii="Times New Roman" w:eastAsia="Times New Roman" w:hAnsi="Times New Roman" w:cs="Times New Roman"/>
          <w:sz w:val="24"/>
          <w:szCs w:val="24"/>
        </w:rPr>
        <w:t>ke</w:t>
      </w:r>
      <w:r w:rsidR="00473509" w:rsidRPr="00E81427">
        <w:rPr>
          <w:rFonts w:ascii="Times New Roman" w:eastAsia="Times New Roman" w:hAnsi="Times New Roman" w:cs="Times New Roman"/>
          <w:sz w:val="24"/>
          <w:szCs w:val="24"/>
        </w:rPr>
        <w:t xml:space="preserve"> dokazivanja nosivosti i upotrebljivosti zidane konstrukcije,</w:t>
      </w:r>
      <w:r w:rsidR="00473509" w:rsidRPr="00E81427">
        <w:rPr>
          <w:rFonts w:ascii="Times New Roman" w:eastAsia="Times New Roman" w:hAnsi="Times New Roman" w:cs="Times New Roman"/>
          <w:sz w:val="24"/>
          <w:szCs w:val="24"/>
        </w:rPr>
        <w:br/>
        <w:t>– uslove građenja i druge zahtjeve koji moraju biti ispunjeni tokom izvođenja zidane konstrukcije, a koji imaju uticaj na postizanje projektovanih odnosno propisanih tehničkih svojstava zidane konstrukcije i ispunjavanje bitn</w:t>
      </w:r>
      <w:r w:rsidR="0001028C" w:rsidRPr="00E81427">
        <w:rPr>
          <w:rFonts w:ascii="Times New Roman" w:eastAsia="Times New Roman" w:hAnsi="Times New Roman" w:cs="Times New Roman"/>
          <w:sz w:val="24"/>
          <w:szCs w:val="24"/>
        </w:rPr>
        <w:t>ih</w:t>
      </w:r>
      <w:r w:rsidR="00473509" w:rsidRPr="00E81427">
        <w:rPr>
          <w:rFonts w:ascii="Times New Roman" w:eastAsia="Times New Roman" w:hAnsi="Times New Roman" w:cs="Times New Roman"/>
          <w:sz w:val="24"/>
          <w:szCs w:val="24"/>
        </w:rPr>
        <w:t xml:space="preserve"> zahtjev</w:t>
      </w:r>
      <w:r w:rsidR="0001028C" w:rsidRPr="00E81427">
        <w:rPr>
          <w:rFonts w:ascii="Times New Roman" w:eastAsia="Times New Roman" w:hAnsi="Times New Roman" w:cs="Times New Roman"/>
          <w:sz w:val="24"/>
          <w:szCs w:val="24"/>
        </w:rPr>
        <w:t>a</w:t>
      </w:r>
      <w:r w:rsidR="00473509" w:rsidRPr="00E81427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r w:rsidR="000270B5" w:rsidRPr="00E81427">
        <w:rPr>
          <w:rFonts w:ascii="Times New Roman" w:eastAsia="Times New Roman" w:hAnsi="Times New Roman" w:cs="Times New Roman"/>
          <w:sz w:val="24"/>
          <w:szCs w:val="24"/>
        </w:rPr>
        <w:t>objekat</w:t>
      </w:r>
      <w:r w:rsidR="00473509" w:rsidRPr="00E81427">
        <w:rPr>
          <w:rFonts w:ascii="Times New Roman" w:eastAsia="Times New Roman" w:hAnsi="Times New Roman" w:cs="Times New Roman"/>
          <w:sz w:val="24"/>
          <w:szCs w:val="24"/>
        </w:rPr>
        <w:t>, kao i druge uslove značajne za ispunjavanje zahtjeva propisanih ovim Sm</w:t>
      </w:r>
      <w:r w:rsidR="00812BDB" w:rsidRPr="00E81427">
        <w:rPr>
          <w:rFonts w:ascii="Times New Roman" w:eastAsia="Times New Roman" w:hAnsi="Times New Roman" w:cs="Times New Roman"/>
          <w:sz w:val="24"/>
          <w:szCs w:val="24"/>
        </w:rPr>
        <w:t>jernicama i posebnim propisima.</w:t>
      </w:r>
    </w:p>
    <w:p w:rsidR="00473509" w:rsidRPr="00E81427" w:rsidRDefault="00473509" w:rsidP="004735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Član 2</w:t>
      </w:r>
      <w:r w:rsidR="000270B5" w:rsidRPr="00E8142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73509" w:rsidRPr="00E81427" w:rsidRDefault="00473509" w:rsidP="002B34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>Ako projek</w:t>
      </w:r>
      <w:r w:rsidR="002C6BE5" w:rsidRPr="00E8142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t zidane konstrukcije radi ispunjavanja uslova iz člana 2</w:t>
      </w:r>
      <w:r w:rsidR="000270B5" w:rsidRPr="00E8142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.ovih Smjernica određuje primjenu standarda iz Priloga ovih Smjernica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način određen tim Prilogom, smatra se da zidana konstrukcija ispunjava propisane zahtjeve u dijelu standardom uređenog područja.</w:t>
      </w:r>
    </w:p>
    <w:p w:rsidR="00473509" w:rsidRPr="00E81427" w:rsidRDefault="00473509" w:rsidP="004735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Član 2</w:t>
      </w:r>
      <w:r w:rsidR="000270B5" w:rsidRPr="00E8142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B34E8" w:rsidRPr="00E81427" w:rsidRDefault="00473509" w:rsidP="002B34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>Osim uslova propisanih odredbama člana 1</w:t>
      </w:r>
      <w:r w:rsidR="000270B5" w:rsidRPr="00E8142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.do 2</w:t>
      </w:r>
      <w:r w:rsidR="000270B5" w:rsidRPr="00E8142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.ovih Smjernica, projekat zidane konstrukcije kojim se razrađuje izvođenje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s</w:t>
      </w:r>
      <w:r w:rsidR="000270B5" w:rsidRPr="00E81427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prefabrikovanim zidanim zidovima obavezno mora sadržati tehničko rješenje:</w:t>
      </w:r>
    </w:p>
    <w:p w:rsidR="00473509" w:rsidRPr="00E81427" w:rsidRDefault="00473509" w:rsidP="002B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– prefabrikovanog zida </w:t>
      </w:r>
      <w:r w:rsidR="009E5BB5" w:rsidRPr="00E81427">
        <w:rPr>
          <w:rFonts w:ascii="Times New Roman" w:eastAsia="Times New Roman" w:hAnsi="Times New Roman" w:cs="Times New Roman"/>
          <w:sz w:val="24"/>
          <w:szCs w:val="24"/>
        </w:rPr>
        <w:t>kao i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način njegove izrade,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– ugradnje prefabrikovanog zida u zidanu konstrukciju, </w:t>
      </w:r>
      <w:r w:rsidR="009E5BB5" w:rsidRPr="00E81427">
        <w:rPr>
          <w:rFonts w:ascii="Times New Roman" w:eastAsia="Times New Roman" w:hAnsi="Times New Roman" w:cs="Times New Roman"/>
          <w:sz w:val="24"/>
          <w:szCs w:val="24"/>
        </w:rPr>
        <w:t>uključujući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proračun i zaht</w:t>
      </w:r>
      <w:r w:rsidR="002C6BE5" w:rsidRPr="00E8142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jevana svojstva materijala</w:t>
      </w:r>
      <w:r w:rsidR="002B34E8" w:rsidRPr="00E8142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veze</w:t>
      </w:r>
      <w:r w:rsidR="002B34E8" w:rsidRPr="00E8142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kao i načina povezivanja,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– prenosa i prevoza prefabrikovanog zida (mjesta vješanja i opis sistema podizanja i drugo), </w:t>
      </w:r>
      <w:r w:rsidR="009E5BB5" w:rsidRPr="00E81427">
        <w:rPr>
          <w:rFonts w:ascii="Times New Roman" w:eastAsia="Times New Roman" w:hAnsi="Times New Roman" w:cs="Times New Roman"/>
          <w:sz w:val="24"/>
          <w:szCs w:val="24"/>
        </w:rPr>
        <w:t xml:space="preserve">kao i projektovanu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težinu i dopuštena odstupanja težine prefabrikovanog zida,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– rasporeda oslonaca, potrebnih podupirača i drugih mjera za </w:t>
      </w:r>
      <w:r w:rsidR="009E5BB5" w:rsidRPr="00E81427">
        <w:rPr>
          <w:rFonts w:ascii="Times New Roman" w:eastAsia="Times New Roman" w:hAnsi="Times New Roman" w:cs="Times New Roman"/>
          <w:sz w:val="24"/>
          <w:szCs w:val="24"/>
        </w:rPr>
        <w:t>osiguranje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stabilnosti tokom ugrađivanja i spajanja prefabrikovanih zidova.</w:t>
      </w:r>
    </w:p>
    <w:p w:rsidR="00473509" w:rsidRPr="00E81427" w:rsidRDefault="00473509" w:rsidP="004735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Član 2</w:t>
      </w:r>
      <w:r w:rsidR="009E5BB5" w:rsidRPr="00E8142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B34E8" w:rsidRPr="00E81427" w:rsidRDefault="00473509" w:rsidP="002B34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>(1) Osim uslova propisanih odredbama članova 1</w:t>
      </w:r>
      <w:r w:rsidR="009E5BB5" w:rsidRPr="00E8142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9E5BB5" w:rsidRPr="00E8142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ovih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Smjernica, projek</w:t>
      </w:r>
      <w:r w:rsidR="009E5BB5" w:rsidRPr="00E8142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t rekonstrukcije odnosno adaptacije </w:t>
      </w:r>
      <w:r w:rsidR="003C300E" w:rsidRPr="00E81427">
        <w:rPr>
          <w:rFonts w:ascii="Times New Roman" w:eastAsia="Times New Roman" w:hAnsi="Times New Roman" w:cs="Times New Roman"/>
          <w:sz w:val="24"/>
          <w:szCs w:val="24"/>
        </w:rPr>
        <w:t>objekta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, koj</w:t>
      </w:r>
      <w:r w:rsidR="009E5BB5" w:rsidRPr="00E8142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m se mijenja zidana konstrukcija, obavezno mora sadržati podatke o utvrđenim zatečenim tehničkim svojstvima zidane konstrukcije.</w:t>
      </w:r>
    </w:p>
    <w:p w:rsidR="00473509" w:rsidRPr="00E81427" w:rsidRDefault="00473509" w:rsidP="00473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(2) Zatečena tehnička svojstva zidane konstrukcije utvrđuju se uvidom u dokumentaciju </w:t>
      </w:r>
      <w:r w:rsidR="003C300E" w:rsidRPr="00E81427">
        <w:rPr>
          <w:rFonts w:ascii="Times New Roman" w:eastAsia="Times New Roman" w:hAnsi="Times New Roman" w:cs="Times New Roman"/>
          <w:sz w:val="24"/>
          <w:szCs w:val="24"/>
        </w:rPr>
        <w:t>objekta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, ispitivanjima, proračunima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na drugi primjereni način.</w:t>
      </w:r>
    </w:p>
    <w:p w:rsidR="002870CF" w:rsidRPr="00E81427" w:rsidRDefault="002870CF" w:rsidP="002870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>V. IZVOĐENJE I UPOTREBLJIVOST ZIDANIH KONSTRUKCIJA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Član 2</w:t>
      </w:r>
      <w:r w:rsidR="009E5BB5" w:rsidRPr="00E8142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271E" w:rsidRPr="00E81427" w:rsidRDefault="002870CF" w:rsidP="00F727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(1) Građenje </w:t>
      </w:r>
      <w:r w:rsidR="003C300E" w:rsidRPr="00E81427">
        <w:rPr>
          <w:rFonts w:ascii="Times New Roman" w:eastAsia="Times New Roman" w:hAnsi="Times New Roman" w:cs="Times New Roman"/>
          <w:sz w:val="24"/>
          <w:szCs w:val="24"/>
        </w:rPr>
        <w:t>objekat</w:t>
      </w:r>
      <w:r w:rsidR="006507D7" w:rsidRPr="00E8142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koj</w:t>
      </w:r>
      <w:r w:rsidR="006507D7" w:rsidRPr="00E8142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sadrže zidanu konstrukciju mora biti takvo da zidana konstrukcija ima tehnička svojstva i da ispunjava druge zahtjeve propisane ovim Smjernicama u skladu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tehničkim rješenjem </w:t>
      </w:r>
      <w:r w:rsidR="003C300E" w:rsidRPr="00E81427">
        <w:rPr>
          <w:rFonts w:ascii="Times New Roman" w:eastAsia="Times New Roman" w:hAnsi="Times New Roman" w:cs="Times New Roman"/>
          <w:sz w:val="24"/>
          <w:szCs w:val="24"/>
        </w:rPr>
        <w:t>objekta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i uslovima za građenje datim projektom, kao i da se osigura očuvanje tih svojstava i upotrebljivost </w:t>
      </w:r>
      <w:r w:rsidR="003C300E" w:rsidRPr="00E81427">
        <w:rPr>
          <w:rFonts w:ascii="Times New Roman" w:eastAsia="Times New Roman" w:hAnsi="Times New Roman" w:cs="Times New Roman"/>
          <w:sz w:val="24"/>
          <w:szCs w:val="24"/>
        </w:rPr>
        <w:t>objekta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u toku njenog trajanja.</w:t>
      </w:r>
    </w:p>
    <w:p w:rsidR="002870CF" w:rsidRPr="00E81427" w:rsidRDefault="002870CF" w:rsidP="00F727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>(2) Pri izvođenju zidane konstrukcije izvođač je dužan da se pridržava projekta zidane konstrukcije i tehničkih uputstava za ugradnju i upotrebu građevinskih proizvoda i odredaba ovih Smjernica.</w:t>
      </w:r>
    </w:p>
    <w:p w:rsidR="002870CF" w:rsidRPr="00E81427" w:rsidRDefault="002870CF" w:rsidP="002870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Član 2</w:t>
      </w:r>
      <w:r w:rsidR="00C115FB" w:rsidRPr="00E8142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7271E" w:rsidRPr="00E81427" w:rsidRDefault="00F7271E" w:rsidP="00F72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="002870CF" w:rsidRPr="00E81427">
        <w:rPr>
          <w:rFonts w:ascii="Times New Roman" w:eastAsia="Times New Roman" w:hAnsi="Times New Roman" w:cs="Times New Roman"/>
          <w:sz w:val="24"/>
          <w:szCs w:val="24"/>
        </w:rPr>
        <w:t>Kod preuzimanja građevinskog proizvoda izvođač zidane konstrukcije mora utvrditi:</w:t>
      </w:r>
    </w:p>
    <w:p w:rsidR="00F7271E" w:rsidRPr="00E81427" w:rsidRDefault="002870CF" w:rsidP="00F7271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li je građevinski proizvod isporučen sa oznakom u skladu sa posebnim propisom i podudaraju li se podaci na dokumentaciji uz koju je građevinski proizvod isporučen sa podacima u oznaci na proizvodu,</w:t>
      </w:r>
    </w:p>
    <w:p w:rsidR="00F7271E" w:rsidRPr="00E81427" w:rsidRDefault="002870CF" w:rsidP="00F7271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>– da li je građevinski proizvod isporučen sa tehničkim uputstvima za ugradnju i upotrebu,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– jesu li svojstva, uključivo rok upotrebe građevinskog proizvoda kao i podaci značajni za njegovu ugradnju, upotrebu i uticaj na svojstva i trajnost zidane konstrukcije u skladu sa svojstvima i podaci</w:t>
      </w:r>
      <w:r w:rsidR="00C115FB" w:rsidRPr="00E81427">
        <w:rPr>
          <w:rFonts w:ascii="Times New Roman" w:eastAsia="Times New Roman" w:hAnsi="Times New Roman" w:cs="Times New Roman"/>
          <w:sz w:val="24"/>
          <w:szCs w:val="24"/>
        </w:rPr>
        <w:t>ma određenim glavnim projektom.</w:t>
      </w:r>
    </w:p>
    <w:p w:rsidR="002870CF" w:rsidRPr="00E81427" w:rsidRDefault="00F7271E" w:rsidP="00F727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>(2)</w:t>
      </w:r>
      <w:proofErr w:type="gramStart"/>
      <w:r w:rsidR="002870CF" w:rsidRPr="00E81427">
        <w:rPr>
          <w:rFonts w:ascii="Times New Roman" w:eastAsia="Times New Roman" w:hAnsi="Times New Roman" w:cs="Times New Roman"/>
          <w:sz w:val="24"/>
          <w:szCs w:val="24"/>
        </w:rPr>
        <w:t>Utvrđeno iz stava 1.</w:t>
      </w:r>
      <w:proofErr w:type="gramEnd"/>
      <w:r w:rsidR="002870CF" w:rsidRPr="00E81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870CF" w:rsidRPr="00E81427"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gramEnd"/>
      <w:r w:rsidR="002870CF" w:rsidRPr="00E81427">
        <w:rPr>
          <w:rFonts w:ascii="Times New Roman" w:eastAsia="Times New Roman" w:hAnsi="Times New Roman" w:cs="Times New Roman"/>
          <w:sz w:val="24"/>
          <w:szCs w:val="24"/>
        </w:rPr>
        <w:t xml:space="preserve"> člana zapisuje se u skladu sa posebnim propisom o vođenju građevinskog dnevnika, a dokumentacija sa kojom je građevinski proizvod isporučen čuva se među dokaze o </w:t>
      </w:r>
      <w:r w:rsidR="006556EF" w:rsidRPr="00E81427">
        <w:rPr>
          <w:rFonts w:ascii="Times New Roman" w:eastAsia="Times New Roman" w:hAnsi="Times New Roman" w:cs="Times New Roman"/>
          <w:sz w:val="24"/>
          <w:szCs w:val="24"/>
        </w:rPr>
        <w:t>usaglašenost</w:t>
      </w:r>
      <w:r w:rsidR="002870CF" w:rsidRPr="00E81427">
        <w:rPr>
          <w:rFonts w:ascii="Times New Roman" w:eastAsia="Times New Roman" w:hAnsi="Times New Roman" w:cs="Times New Roman"/>
          <w:sz w:val="24"/>
          <w:szCs w:val="24"/>
        </w:rPr>
        <w:t>i građevinskih proizvoda koje izvođač mora imati na gradilištu.</w:t>
      </w:r>
    </w:p>
    <w:p w:rsidR="002870CF" w:rsidRPr="00E81427" w:rsidRDefault="002870CF" w:rsidP="002870CF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7271E" w:rsidRPr="00E81427" w:rsidRDefault="002870CF" w:rsidP="00F727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Član 2</w:t>
      </w:r>
      <w:r w:rsidR="00C115FB" w:rsidRPr="00E8142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115FB" w:rsidRPr="00E81427" w:rsidRDefault="00F7271E" w:rsidP="00F727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>(1) Propisana svojstva i uporabljivost građev</w:t>
      </w:r>
      <w:r w:rsidR="00340344" w:rsidRPr="00E8142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n</w:t>
      </w:r>
      <w:r w:rsidR="00340344" w:rsidRPr="00E81427">
        <w:rPr>
          <w:rFonts w:ascii="Times New Roman" w:eastAsia="Times New Roman" w:hAnsi="Times New Roman" w:cs="Times New Roman"/>
          <w:sz w:val="24"/>
          <w:szCs w:val="24"/>
        </w:rPr>
        <w:t>sk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og proizvoda izrađenog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gradilištu utvrđuju se na način određen projektom i ovim Smjernicama</w:t>
      </w:r>
      <w:r w:rsidR="002870CF" w:rsidRPr="00E814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70CF" w:rsidRPr="00E81427" w:rsidRDefault="00F7271E" w:rsidP="00F727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 w:rsidR="002870CF" w:rsidRPr="00E81427">
        <w:rPr>
          <w:rFonts w:ascii="Times New Roman" w:eastAsia="Times New Roman" w:hAnsi="Times New Roman" w:cs="Times New Roman"/>
          <w:sz w:val="24"/>
          <w:szCs w:val="24"/>
        </w:rPr>
        <w:t xml:space="preserve">Podatke o dokazivanju upotrebljivosti i postignutim svojstvima građevinskog proizvoda iz stava 1. </w:t>
      </w:r>
      <w:proofErr w:type="gramStart"/>
      <w:r w:rsidR="002870CF" w:rsidRPr="00E81427"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gramEnd"/>
      <w:r w:rsidR="002870CF" w:rsidRPr="00E81427">
        <w:rPr>
          <w:rFonts w:ascii="Times New Roman" w:eastAsia="Times New Roman" w:hAnsi="Times New Roman" w:cs="Times New Roman"/>
          <w:sz w:val="24"/>
          <w:szCs w:val="24"/>
        </w:rPr>
        <w:t xml:space="preserve"> člana izvođač zapisuje u skladu sa posebnim propisom o vođenju građevinskog dnevnika.</w:t>
      </w:r>
    </w:p>
    <w:p w:rsidR="002870CF" w:rsidRPr="00E81427" w:rsidRDefault="002870CF" w:rsidP="002870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Član 2</w:t>
      </w:r>
      <w:r w:rsidR="00C115FB" w:rsidRPr="00E8142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34848" w:rsidRPr="00E81427" w:rsidRDefault="002870CF" w:rsidP="0053484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>Zabranjena je ugradnja građevinskog proizvoda koji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– je isporučen bez oznake u skladu sa posebnim propisom,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sz w:val="24"/>
          <w:szCs w:val="24"/>
        </w:rPr>
        <w:lastRenderedPageBreak/>
        <w:t>– je isporučen bez tehničkog uputstva za ugradnju i upotrebu,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– nema svojstva zahtijevana projektom zidane konstrukcije ili mu je istekao rok upotrebe, </w:t>
      </w:r>
    </w:p>
    <w:p w:rsidR="002870CF" w:rsidRPr="00E81427" w:rsidRDefault="002870CF" w:rsidP="0053484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čiji podaci značajni za ugradnju, upotrebu i uticaj na svojstva i trajnost zidane konstrukcije nijesu u skladu sa podacima određenim glavnim projektom.</w:t>
      </w:r>
    </w:p>
    <w:p w:rsidR="002870CF" w:rsidRPr="00E81427" w:rsidRDefault="002870CF" w:rsidP="002870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Član 2</w:t>
      </w:r>
      <w:r w:rsidR="00C115FB" w:rsidRPr="00E8142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34848" w:rsidRPr="00E81427" w:rsidRDefault="002870CF" w:rsidP="005348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>(1) Izvođenje zidane konstrukcije mora biti takvo da zidana konstrukcija ima tehnička svojstva i ispunjava zahtjeve određene projektom i ovim Smjernicama.</w:t>
      </w:r>
    </w:p>
    <w:p w:rsidR="00534848" w:rsidRPr="00E81427" w:rsidRDefault="002870CF" w:rsidP="005348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(2) Uslovi za izvođenje zidane konstrukcije određuju se programom kontrole i osiguranja kvaliteta koji je sastavni dio glavnog projekta zidane konstrukcije najmanje u skladu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odredbama Priloga »J« ovih Smjernica.</w:t>
      </w:r>
    </w:p>
    <w:p w:rsidR="00534848" w:rsidRPr="00E81427" w:rsidRDefault="002870CF" w:rsidP="005348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(3) Ako je tehničko rješenje zidane konstrukcije, odnosno ako su uslovi u kojima se izvode radovi i druge okolnosti koje mogu biti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uticaja na tehnička svojstva zidane konstrukcije, takvi da nijesu obuhvaćeni odredbama Priloga »J« ovih Smjernica, tada se programom kontrole i osiguranja kvaliteta moraju propisati posebni uslovi građenja kojima se ispunjava zahtjev iz stava 1.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člana.</w:t>
      </w:r>
    </w:p>
    <w:p w:rsidR="002870CF" w:rsidRPr="00E81427" w:rsidRDefault="002870CF" w:rsidP="005348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(4) Prilogom »J« iz stava 2.i 3.</w:t>
      </w:r>
      <w:r w:rsidR="00024802" w:rsidRPr="00E81427">
        <w:rPr>
          <w:rFonts w:ascii="Times New Roman" w:eastAsia="Times New Roman" w:hAnsi="Times New Roman" w:cs="Times New Roman"/>
          <w:sz w:val="24"/>
          <w:szCs w:val="24"/>
        </w:rPr>
        <w:t>ovog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člana bliže se određuje izvođenje i održavanje zidane konstrukcije.</w:t>
      </w:r>
      <w:proofErr w:type="gramEnd"/>
    </w:p>
    <w:p w:rsidR="002870CF" w:rsidRPr="00E81427" w:rsidRDefault="002870CF" w:rsidP="002870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Član </w:t>
      </w:r>
      <w:r w:rsidR="00C115FB" w:rsidRPr="00E81427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34848" w:rsidRPr="00E81427" w:rsidRDefault="002870CF" w:rsidP="00534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>(1) Smatra se da zidana konstrukcija ima projektom predviđena tehnička svojstva i da je upotrebljiva ako:</w:t>
      </w:r>
    </w:p>
    <w:p w:rsidR="004C6572" w:rsidRPr="00E81427" w:rsidRDefault="002870CF" w:rsidP="004C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građevinski proizvodi ugrađeni u zidanu konstrukciju na propisani način i imaju </w:t>
      </w:r>
      <w:r w:rsidR="00C115FB" w:rsidRPr="00E81427">
        <w:rPr>
          <w:rFonts w:ascii="Times New Roman" w:eastAsia="Times New Roman" w:hAnsi="Times New Roman" w:cs="Times New Roman"/>
          <w:sz w:val="24"/>
          <w:szCs w:val="24"/>
        </w:rPr>
        <w:t>izjavu o svojstvima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prema članu 1</w:t>
      </w:r>
      <w:r w:rsidR="00C115FB" w:rsidRPr="00E8142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stav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ovih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Smjernica, odnosno dokaze upotrebljivosti prema članu 1</w:t>
      </w:r>
      <w:r w:rsidR="00C115FB" w:rsidRPr="00E8142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stav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ovih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Smjernica,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– su uslovi građenja i druge okolnosti, koje mogu biti od uticaja na tehnička svojstva zidane konstrukcije, bile u skladu </w:t>
      </w:r>
      <w:r w:rsidR="00C115FB" w:rsidRPr="00E81427">
        <w:rPr>
          <w:rFonts w:ascii="Times New Roman" w:eastAsia="Times New Roman" w:hAnsi="Times New Roman" w:cs="Times New Roman"/>
          <w:sz w:val="24"/>
          <w:szCs w:val="24"/>
        </w:rPr>
        <w:t xml:space="preserve">sa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zahtjevima iz projekta,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– zidana konstrukcija ima dokaze nosivosti i upotrebljivosti utvrđene ispitivanjem probnim opterećenjem, kada je ono propisano kao obavezno, ili zahtijevano projektom,</w:t>
      </w:r>
    </w:p>
    <w:p w:rsidR="004C6572" w:rsidRPr="00E81427" w:rsidRDefault="002870CF" w:rsidP="004C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i ako o svemu</w:t>
      </w:r>
      <w:r w:rsidR="004C6572" w:rsidRPr="00E8142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određenom alinejama 1, 2 i 3 ovog stava</w:t>
      </w:r>
      <w:r w:rsidR="004C6572" w:rsidRPr="00E8142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postoje propisani zapisi i/ili dokumentacija.</w:t>
      </w:r>
    </w:p>
    <w:p w:rsidR="002870CF" w:rsidRPr="00E81427" w:rsidRDefault="002870CF" w:rsidP="004C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(2) Smatra se da je upotrebljivost zidane konstrukcije dokazana ako su ispunjeni uslovi iz stava 1. </w:t>
      </w:r>
      <w:proofErr w:type="gramStart"/>
      <w:r w:rsidR="00024802" w:rsidRPr="00E81427">
        <w:rPr>
          <w:rFonts w:ascii="Times New Roman" w:eastAsia="Times New Roman" w:hAnsi="Times New Roman" w:cs="Times New Roman"/>
          <w:sz w:val="24"/>
          <w:szCs w:val="24"/>
        </w:rPr>
        <w:t xml:space="preserve">ovog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člana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i člana 2</w:t>
      </w:r>
      <w:r w:rsidR="00C115FB" w:rsidRPr="00E8142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ovih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Smjernica.</w:t>
      </w:r>
    </w:p>
    <w:p w:rsidR="002870CF" w:rsidRPr="00E81427" w:rsidRDefault="002870CF" w:rsidP="002870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Član 3</w:t>
      </w:r>
      <w:r w:rsidR="00C115FB" w:rsidRPr="00E8142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C6572" w:rsidRPr="00E81427" w:rsidRDefault="002870CF" w:rsidP="004C65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(1) Ako se utvrdi da zidana konstrukcija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nema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projektom predviđena tehnička svojstva, mora se sprovesti naknadno dokazivanje da zidana konstrukcija ispunjava zahtjeve ovih Smjernica.</w:t>
      </w:r>
    </w:p>
    <w:p w:rsidR="004C6572" w:rsidRPr="00E81427" w:rsidRDefault="002870CF" w:rsidP="004C65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(2) Dokaz iz stava 1. </w:t>
      </w:r>
      <w:proofErr w:type="gramStart"/>
      <w:r w:rsidR="00024802" w:rsidRPr="00E81427">
        <w:rPr>
          <w:rFonts w:ascii="Times New Roman" w:eastAsia="Times New Roman" w:hAnsi="Times New Roman" w:cs="Times New Roman"/>
          <w:sz w:val="24"/>
          <w:szCs w:val="24"/>
        </w:rPr>
        <w:t xml:space="preserve">ovog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člana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smatra se dijelom </w:t>
      </w:r>
      <w:r w:rsidR="00CB5C03" w:rsidRPr="00E81427">
        <w:rPr>
          <w:rFonts w:ascii="Times New Roman" w:eastAsia="Times New Roman" w:hAnsi="Times New Roman" w:cs="Times New Roman"/>
          <w:sz w:val="24"/>
          <w:szCs w:val="24"/>
        </w:rPr>
        <w:t>Projekta izvedenog stanja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70CF" w:rsidRPr="00E81427" w:rsidRDefault="002870CF" w:rsidP="004C65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lastRenderedPageBreak/>
        <w:t>(3) U slučaju da se dokaže da postignuta tehnička svojstva zidane konstrukcije ne ispunjavaju zahtjeve ovih Smjernica, mora se izraditi projekat sanacije zidane konstrukcije</w:t>
      </w:r>
      <w:r w:rsidR="00CB5C03" w:rsidRPr="00E81427">
        <w:rPr>
          <w:rFonts w:ascii="Times New Roman" w:eastAsia="Times New Roman" w:hAnsi="Times New Roman" w:cs="Times New Roman"/>
          <w:sz w:val="24"/>
          <w:szCs w:val="24"/>
        </w:rPr>
        <w:t>, koji prestavlja izmjenu Glavnog projekta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70CF" w:rsidRPr="00E81427" w:rsidRDefault="002870CF" w:rsidP="002870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VI. ODRŽAVANJE ZIDANIH KONSTRUKCIJA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Član 3</w:t>
      </w:r>
      <w:r w:rsidR="001E6A95" w:rsidRPr="00E8142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C6572" w:rsidRPr="00E81427" w:rsidRDefault="004C6572" w:rsidP="004C65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="002870CF" w:rsidRPr="00E81427">
        <w:rPr>
          <w:rFonts w:ascii="Times New Roman" w:eastAsia="Times New Roman" w:hAnsi="Times New Roman" w:cs="Times New Roman"/>
          <w:sz w:val="24"/>
          <w:szCs w:val="24"/>
        </w:rPr>
        <w:t xml:space="preserve">Održavanje zidane konstrukcije mora biti takvo da se u toku trajanja </w:t>
      </w:r>
      <w:r w:rsidR="003C300E" w:rsidRPr="00E81427">
        <w:rPr>
          <w:rFonts w:ascii="Times New Roman" w:eastAsia="Times New Roman" w:hAnsi="Times New Roman" w:cs="Times New Roman"/>
          <w:sz w:val="24"/>
          <w:szCs w:val="24"/>
        </w:rPr>
        <w:t>objekta</w:t>
      </w:r>
      <w:r w:rsidR="002870CF" w:rsidRPr="00E81427">
        <w:rPr>
          <w:rFonts w:ascii="Times New Roman" w:eastAsia="Times New Roman" w:hAnsi="Times New Roman" w:cs="Times New Roman"/>
          <w:sz w:val="24"/>
          <w:szCs w:val="24"/>
        </w:rPr>
        <w:t xml:space="preserve"> očuvaju njena tehnička svojstva i ispunjavaju zahtjevi određeni projektom </w:t>
      </w:r>
      <w:r w:rsidR="003C300E" w:rsidRPr="00E81427">
        <w:rPr>
          <w:rFonts w:ascii="Times New Roman" w:eastAsia="Times New Roman" w:hAnsi="Times New Roman" w:cs="Times New Roman"/>
          <w:sz w:val="24"/>
          <w:szCs w:val="24"/>
        </w:rPr>
        <w:t>objekta</w:t>
      </w:r>
      <w:r w:rsidR="002870CF" w:rsidRPr="00E81427">
        <w:rPr>
          <w:rFonts w:ascii="Times New Roman" w:eastAsia="Times New Roman" w:hAnsi="Times New Roman" w:cs="Times New Roman"/>
          <w:sz w:val="24"/>
          <w:szCs w:val="24"/>
        </w:rPr>
        <w:t xml:space="preserve"> i ovim Smjernicama, kao i drugi bitni zahtjevi koje </w:t>
      </w:r>
      <w:r w:rsidR="003C300E" w:rsidRPr="00E81427">
        <w:rPr>
          <w:rFonts w:ascii="Times New Roman" w:eastAsia="Times New Roman" w:hAnsi="Times New Roman" w:cs="Times New Roman"/>
          <w:sz w:val="24"/>
          <w:szCs w:val="24"/>
        </w:rPr>
        <w:t>objekat</w:t>
      </w:r>
      <w:r w:rsidR="002870CF" w:rsidRPr="00E81427">
        <w:rPr>
          <w:rFonts w:ascii="Times New Roman" w:eastAsia="Times New Roman" w:hAnsi="Times New Roman" w:cs="Times New Roman"/>
          <w:sz w:val="24"/>
          <w:szCs w:val="24"/>
        </w:rPr>
        <w:t xml:space="preserve"> mora da ispuni u skladu </w:t>
      </w:r>
      <w:proofErr w:type="gramStart"/>
      <w:r w:rsidR="002870CF" w:rsidRPr="00E81427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="002870CF" w:rsidRPr="00E81427">
        <w:rPr>
          <w:rFonts w:ascii="Times New Roman" w:eastAsia="Times New Roman" w:hAnsi="Times New Roman" w:cs="Times New Roman"/>
          <w:sz w:val="24"/>
          <w:szCs w:val="24"/>
        </w:rPr>
        <w:t xml:space="preserve"> posebnim propisom.</w:t>
      </w:r>
    </w:p>
    <w:p w:rsidR="002870CF" w:rsidRPr="00E81427" w:rsidRDefault="004C6572" w:rsidP="004C65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 w:rsidR="002870CF" w:rsidRPr="00E81427">
        <w:rPr>
          <w:rFonts w:ascii="Times New Roman" w:eastAsia="Times New Roman" w:hAnsi="Times New Roman" w:cs="Times New Roman"/>
          <w:sz w:val="24"/>
          <w:szCs w:val="24"/>
        </w:rPr>
        <w:t xml:space="preserve">Održavanje zidane konstrukcije koja je izvedena odnosno koja se izvodi u skladu </w:t>
      </w:r>
      <w:proofErr w:type="gramStart"/>
      <w:r w:rsidR="002870CF" w:rsidRPr="00E81427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="002870CF" w:rsidRPr="00E81427">
        <w:rPr>
          <w:rFonts w:ascii="Times New Roman" w:eastAsia="Times New Roman" w:hAnsi="Times New Roman" w:cs="Times New Roman"/>
          <w:sz w:val="24"/>
          <w:szCs w:val="24"/>
        </w:rPr>
        <w:t xml:space="preserve"> prije važećim porpisima mora biti takvo da se u toku trajanja </w:t>
      </w:r>
      <w:r w:rsidR="003C300E" w:rsidRPr="00E81427">
        <w:rPr>
          <w:rFonts w:ascii="Times New Roman" w:eastAsia="Times New Roman" w:hAnsi="Times New Roman" w:cs="Times New Roman"/>
          <w:sz w:val="24"/>
          <w:szCs w:val="24"/>
        </w:rPr>
        <w:t>objekta</w:t>
      </w:r>
      <w:r w:rsidR="002870CF" w:rsidRPr="00E81427">
        <w:rPr>
          <w:rFonts w:ascii="Times New Roman" w:eastAsia="Times New Roman" w:hAnsi="Times New Roman" w:cs="Times New Roman"/>
          <w:sz w:val="24"/>
          <w:szCs w:val="24"/>
        </w:rPr>
        <w:t xml:space="preserve"> očuvaju njena tehnička svojstva i ispunjavaju zahtjevi određeni projektom </w:t>
      </w:r>
      <w:r w:rsidR="003C300E" w:rsidRPr="00E81427">
        <w:rPr>
          <w:rFonts w:ascii="Times New Roman" w:eastAsia="Times New Roman" w:hAnsi="Times New Roman" w:cs="Times New Roman"/>
          <w:sz w:val="24"/>
          <w:szCs w:val="24"/>
        </w:rPr>
        <w:t>objekta</w:t>
      </w:r>
      <w:r w:rsidR="002870CF" w:rsidRPr="00E81427">
        <w:rPr>
          <w:rFonts w:ascii="Times New Roman" w:eastAsia="Times New Roman" w:hAnsi="Times New Roman" w:cs="Times New Roman"/>
          <w:sz w:val="24"/>
          <w:szCs w:val="24"/>
        </w:rPr>
        <w:t xml:space="preserve"> i propisima u skladu sa kojima je zidana konstrukcija izvedena.</w:t>
      </w:r>
    </w:p>
    <w:p w:rsidR="002870CF" w:rsidRPr="00E81427" w:rsidRDefault="002870CF" w:rsidP="002870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Član 3</w:t>
      </w:r>
      <w:r w:rsidR="00374C1A" w:rsidRPr="00E8142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C6572" w:rsidRPr="00E81427" w:rsidRDefault="002870CF" w:rsidP="0028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>(1) Održavanje zidane konstrukcije podrazumijeva: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– redovne preglede zidane konstrukcije, u razmacima i na način određen projektom </w:t>
      </w:r>
      <w:r w:rsidR="003C300E" w:rsidRPr="00E81427">
        <w:rPr>
          <w:rFonts w:ascii="Times New Roman" w:eastAsia="Times New Roman" w:hAnsi="Times New Roman" w:cs="Times New Roman"/>
          <w:sz w:val="24"/>
          <w:szCs w:val="24"/>
        </w:rPr>
        <w:t>objekta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, ovim Smjernicama i/ili posebnim propisom donesenim u skladu sa zakonskim odredbama,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– vanredne preglede zidane konstrukcije nakon vanrednog događaja ili po nalogu inspekcijskog organa,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– izvođenje radova kojima se zidana konstrukcija zadržava ili se vraća u stanje određeno projektom </w:t>
      </w:r>
      <w:r w:rsidR="003C300E" w:rsidRPr="00E81427">
        <w:rPr>
          <w:rFonts w:ascii="Times New Roman" w:eastAsia="Times New Roman" w:hAnsi="Times New Roman" w:cs="Times New Roman"/>
          <w:sz w:val="24"/>
          <w:szCs w:val="24"/>
        </w:rPr>
        <w:t>objekta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i ovim Smjernicama odnosno propisom u skladu sa kojim je zidana konstrukcija izvedena.</w:t>
      </w:r>
    </w:p>
    <w:p w:rsidR="002870CF" w:rsidRPr="00E81427" w:rsidRDefault="002870CF" w:rsidP="0028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(2) Ispunjavanje propisanih uslova održavanja zidane konstrukcije dokazuje se u skladu sa projektom </w:t>
      </w:r>
      <w:r w:rsidR="003C300E" w:rsidRPr="00E81427">
        <w:rPr>
          <w:rFonts w:ascii="Times New Roman" w:eastAsia="Times New Roman" w:hAnsi="Times New Roman" w:cs="Times New Roman"/>
          <w:sz w:val="24"/>
          <w:szCs w:val="24"/>
        </w:rPr>
        <w:t>objekta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kao i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– izvještajima o pregledima i ispitivanjima zidane konstrukcije,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– zapisima o radovima održavanja,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– na drugi prikladan način, ako ovim Smjernicama ili drugim propisima donesenim u skladu sa zakonskim odredbama nije drugačije određeno.</w:t>
      </w:r>
    </w:p>
    <w:p w:rsidR="002870CF" w:rsidRPr="00E81427" w:rsidRDefault="002870CF" w:rsidP="002870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Član 3</w:t>
      </w:r>
      <w:r w:rsidR="00374C1A" w:rsidRPr="00E8142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74C1A" w:rsidRPr="00E81427" w:rsidRDefault="002870CF" w:rsidP="004C65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(1) Za održavanje zidane konstrukcije dopušteno je upotrebljavati samo one građevinske proizvode za koje su ispunjeni propisani uslovi i za koje </w:t>
      </w:r>
      <w:r w:rsidR="00374C1A" w:rsidRPr="00E81427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izdata </w:t>
      </w:r>
      <w:r w:rsidR="00374C1A" w:rsidRPr="00E81427">
        <w:rPr>
          <w:rFonts w:ascii="Times New Roman" w:eastAsia="Times New Roman" w:hAnsi="Times New Roman" w:cs="Times New Roman"/>
          <w:sz w:val="24"/>
          <w:szCs w:val="24"/>
        </w:rPr>
        <w:t>izjava o usaglašenosti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prema posebnom propisu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za koje je upotrebljivost dokazana u skladu sa projektom </w:t>
      </w:r>
      <w:r w:rsidR="003C300E" w:rsidRPr="00E81427">
        <w:rPr>
          <w:rFonts w:ascii="Times New Roman" w:eastAsia="Times New Roman" w:hAnsi="Times New Roman" w:cs="Times New Roman"/>
          <w:sz w:val="24"/>
          <w:szCs w:val="24"/>
        </w:rPr>
        <w:t>objekta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i ovim Smjernicama.</w:t>
      </w:r>
    </w:p>
    <w:p w:rsidR="002870CF" w:rsidRPr="00E81427" w:rsidRDefault="002870CF" w:rsidP="004C65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(2) Održavanjem </w:t>
      </w:r>
      <w:r w:rsidR="003C300E" w:rsidRPr="00E81427">
        <w:rPr>
          <w:rFonts w:ascii="Times New Roman" w:eastAsia="Times New Roman" w:hAnsi="Times New Roman" w:cs="Times New Roman"/>
          <w:sz w:val="24"/>
          <w:szCs w:val="24"/>
        </w:rPr>
        <w:t>objekta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ili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bilo koji drugi način ne smiju se ugroziti tehnička svojstva i ispunjavanje propisanih zahtjeva </w:t>
      </w:r>
      <w:r w:rsidR="00374C1A" w:rsidRPr="00E81427"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zidane konstrukcije.</w:t>
      </w:r>
    </w:p>
    <w:p w:rsidR="0022781E" w:rsidRPr="00E81427" w:rsidRDefault="0022781E" w:rsidP="002870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70CF" w:rsidRPr="00E81427" w:rsidRDefault="002870CF" w:rsidP="002870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lastRenderedPageBreak/>
        <w:t>Član 3</w:t>
      </w:r>
      <w:r w:rsidR="00374C1A" w:rsidRPr="00E8142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870CF" w:rsidRPr="00E81427" w:rsidRDefault="002870CF" w:rsidP="004C65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Na izvođenje radova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održavanju zidan</w:t>
      </w:r>
      <w:r w:rsidR="00374C1A" w:rsidRPr="00E81427">
        <w:rPr>
          <w:rFonts w:ascii="Times New Roman" w:eastAsia="Times New Roman" w:hAnsi="Times New Roman" w:cs="Times New Roman"/>
          <w:sz w:val="24"/>
          <w:szCs w:val="24"/>
        </w:rPr>
        <w:t xml:space="preserve">ih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konstrukcija </w:t>
      </w:r>
      <w:r w:rsidR="00374C1A" w:rsidRPr="00E81427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odgovarajuć</w:t>
      </w:r>
      <w:r w:rsidR="00374C1A" w:rsidRPr="00E81427">
        <w:rPr>
          <w:rFonts w:ascii="Times New Roman" w:eastAsia="Times New Roman" w:hAnsi="Times New Roman" w:cs="Times New Roman"/>
          <w:sz w:val="24"/>
          <w:szCs w:val="24"/>
        </w:rPr>
        <w:t>i način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se primjenjuju odredbe ovih Smjernica koje se odnose na </w:t>
      </w:r>
      <w:r w:rsidR="00812BDB" w:rsidRPr="00E81427">
        <w:rPr>
          <w:rFonts w:ascii="Times New Roman" w:eastAsia="Times New Roman" w:hAnsi="Times New Roman" w:cs="Times New Roman"/>
          <w:sz w:val="24"/>
          <w:szCs w:val="24"/>
        </w:rPr>
        <w:t>izvođenje zidanih konstrukcija.</w:t>
      </w:r>
    </w:p>
    <w:p w:rsidR="0022781E" w:rsidRPr="00E81427" w:rsidRDefault="0022781E" w:rsidP="002870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70CF" w:rsidRPr="00E81427" w:rsidRDefault="002870CF" w:rsidP="002870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>VIII. PRELAZNE I ZAVRŠNE ODREDBE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Član 3</w:t>
      </w:r>
      <w:r w:rsidR="00374C1A" w:rsidRPr="00E8142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4C1A" w:rsidRPr="00E81427" w:rsidRDefault="002F3EFA" w:rsidP="002F3E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="002870CF" w:rsidRPr="00E81427">
        <w:rPr>
          <w:rFonts w:ascii="Times New Roman" w:eastAsia="Times New Roman" w:hAnsi="Times New Roman" w:cs="Times New Roman"/>
          <w:sz w:val="24"/>
          <w:szCs w:val="24"/>
        </w:rPr>
        <w:t>Prilozi »A«, »B«, »C«, »D«, »E«, »F«, »G«, »H«, »I« i »J« sa odgovarajućim sadržajem sastavni su dio ovih Smjernica.</w:t>
      </w:r>
    </w:p>
    <w:p w:rsidR="002870CF" w:rsidRPr="00E81427" w:rsidRDefault="002F3EFA" w:rsidP="002F3E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 w:rsidR="002870CF" w:rsidRPr="00E81427">
        <w:rPr>
          <w:rFonts w:ascii="Times New Roman" w:eastAsia="Times New Roman" w:hAnsi="Times New Roman" w:cs="Times New Roman"/>
          <w:sz w:val="24"/>
          <w:szCs w:val="24"/>
        </w:rPr>
        <w:t xml:space="preserve">Ministarstvo nadležno za donošenje ovih Smjernica posebnom odlukom </w:t>
      </w:r>
      <w:proofErr w:type="gramStart"/>
      <w:r w:rsidR="002870CF" w:rsidRPr="00E81427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gramEnd"/>
      <w:r w:rsidR="002870CF" w:rsidRPr="00E81427">
        <w:rPr>
          <w:rFonts w:ascii="Times New Roman" w:eastAsia="Times New Roman" w:hAnsi="Times New Roman" w:cs="Times New Roman"/>
          <w:sz w:val="24"/>
          <w:szCs w:val="24"/>
        </w:rPr>
        <w:t xml:space="preserve">, osim </w:t>
      </w:r>
      <w:r w:rsidR="00374C1A" w:rsidRPr="00E81427">
        <w:rPr>
          <w:rFonts w:ascii="Times New Roman" w:eastAsia="Times New Roman" w:hAnsi="Times New Roman" w:cs="Times New Roman"/>
          <w:sz w:val="24"/>
          <w:szCs w:val="24"/>
        </w:rPr>
        <w:t>standarda</w:t>
      </w:r>
      <w:r w:rsidR="002870CF" w:rsidRPr="00E81427">
        <w:rPr>
          <w:rFonts w:ascii="Times New Roman" w:eastAsia="Times New Roman" w:hAnsi="Times New Roman" w:cs="Times New Roman"/>
          <w:sz w:val="24"/>
          <w:szCs w:val="24"/>
        </w:rPr>
        <w:t xml:space="preserve"> određenih u prilozima iz stava 1. </w:t>
      </w:r>
      <w:proofErr w:type="gramStart"/>
      <w:r w:rsidR="002870CF" w:rsidRPr="00E81427"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gramEnd"/>
      <w:r w:rsidR="002870CF" w:rsidRPr="00E81427">
        <w:rPr>
          <w:rFonts w:ascii="Times New Roman" w:eastAsia="Times New Roman" w:hAnsi="Times New Roman" w:cs="Times New Roman"/>
          <w:sz w:val="24"/>
          <w:szCs w:val="24"/>
        </w:rPr>
        <w:t xml:space="preserve"> člana, odrediti </w:t>
      </w:r>
      <w:r w:rsidR="00374C1A" w:rsidRPr="00E81427">
        <w:rPr>
          <w:rFonts w:ascii="Times New Roman" w:eastAsia="Times New Roman" w:hAnsi="Times New Roman" w:cs="Times New Roman"/>
          <w:sz w:val="24"/>
          <w:szCs w:val="24"/>
        </w:rPr>
        <w:t xml:space="preserve">standarde </w:t>
      </w:r>
      <w:r w:rsidR="002870CF" w:rsidRPr="00E81427">
        <w:rPr>
          <w:rFonts w:ascii="Times New Roman" w:eastAsia="Times New Roman" w:hAnsi="Times New Roman" w:cs="Times New Roman"/>
          <w:sz w:val="24"/>
          <w:szCs w:val="24"/>
        </w:rPr>
        <w:t xml:space="preserve">na koje upućuju </w:t>
      </w:r>
      <w:r w:rsidR="00374C1A" w:rsidRPr="00E81427">
        <w:rPr>
          <w:rFonts w:ascii="Times New Roman" w:eastAsia="Times New Roman" w:hAnsi="Times New Roman" w:cs="Times New Roman"/>
          <w:sz w:val="24"/>
          <w:szCs w:val="24"/>
        </w:rPr>
        <w:t>standardi</w:t>
      </w:r>
      <w:r w:rsidR="002870CF" w:rsidRPr="00E81427">
        <w:rPr>
          <w:rFonts w:ascii="Times New Roman" w:eastAsia="Times New Roman" w:hAnsi="Times New Roman" w:cs="Times New Roman"/>
          <w:sz w:val="24"/>
          <w:szCs w:val="24"/>
        </w:rPr>
        <w:t xml:space="preserve"> iz tih priloga i drug</w:t>
      </w:r>
      <w:r w:rsidR="00374C1A" w:rsidRPr="00E81427">
        <w:rPr>
          <w:rFonts w:ascii="Times New Roman" w:eastAsia="Times New Roman" w:hAnsi="Times New Roman" w:cs="Times New Roman"/>
          <w:sz w:val="24"/>
          <w:szCs w:val="24"/>
        </w:rPr>
        <w:t>i standardi b</w:t>
      </w:r>
      <w:r w:rsidR="002870CF" w:rsidRPr="00E81427">
        <w:rPr>
          <w:rFonts w:ascii="Times New Roman" w:eastAsia="Times New Roman" w:hAnsi="Times New Roman" w:cs="Times New Roman"/>
          <w:sz w:val="24"/>
          <w:szCs w:val="24"/>
        </w:rPr>
        <w:t>itn</w:t>
      </w:r>
      <w:r w:rsidR="00374C1A" w:rsidRPr="00E81427">
        <w:rPr>
          <w:rFonts w:ascii="Times New Roman" w:eastAsia="Times New Roman" w:hAnsi="Times New Roman" w:cs="Times New Roman"/>
          <w:sz w:val="24"/>
          <w:szCs w:val="24"/>
        </w:rPr>
        <w:t>i</w:t>
      </w:r>
      <w:r w:rsidR="002870CF" w:rsidRPr="00E81427">
        <w:rPr>
          <w:rFonts w:ascii="Times New Roman" w:eastAsia="Times New Roman" w:hAnsi="Times New Roman" w:cs="Times New Roman"/>
          <w:sz w:val="24"/>
          <w:szCs w:val="24"/>
        </w:rPr>
        <w:t xml:space="preserve"> za primjenu ovih Smjernica. </w:t>
      </w:r>
    </w:p>
    <w:p w:rsidR="002870CF" w:rsidRPr="00E81427" w:rsidRDefault="002870CF" w:rsidP="002870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Član 3</w:t>
      </w:r>
      <w:r w:rsidR="00374C1A" w:rsidRPr="00E8142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870CF" w:rsidRPr="00E81427" w:rsidRDefault="006524F5" w:rsidP="00652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="002870CF" w:rsidRPr="00E81427">
        <w:rPr>
          <w:rFonts w:ascii="Times New Roman" w:eastAsia="Times New Roman" w:hAnsi="Times New Roman" w:cs="Times New Roman"/>
          <w:sz w:val="24"/>
          <w:szCs w:val="24"/>
        </w:rPr>
        <w:t>Danom stupanja na snagu ovih Smjernica prestaju da se primjenjuju priznata tehnička pravila u dijelu u kojem se odnose na zidane konstrukcije obuhvaćene ovim Smjernicama, sadržana u:</w:t>
      </w:r>
      <w:r w:rsidR="002870CF" w:rsidRPr="00E81427">
        <w:rPr>
          <w:rFonts w:ascii="Times New Roman" w:eastAsia="Times New Roman" w:hAnsi="Times New Roman" w:cs="Times New Roman"/>
          <w:sz w:val="24"/>
          <w:szCs w:val="24"/>
        </w:rPr>
        <w:br/>
        <w:t>– Pravilniku o tehničkim mjerama i uslovima za izvođenje zidova zgrada</w:t>
      </w:r>
      <w:r w:rsidR="002870CF" w:rsidRPr="00E81427">
        <w:rPr>
          <w:rFonts w:ascii="Times New Roman" w:eastAsia="Times New Roman" w:hAnsi="Times New Roman" w:cs="Times New Roman"/>
          <w:sz w:val="24"/>
          <w:szCs w:val="24"/>
        </w:rPr>
        <w:br/>
        <w:t>(»Službeni list SFRJ« 17/70) i priznata tehnička pravila koja su vezana uz primjenu tog pravilnika,</w:t>
      </w:r>
      <w:r w:rsidR="002870CF" w:rsidRPr="00E81427">
        <w:rPr>
          <w:rFonts w:ascii="Times New Roman" w:eastAsia="Times New Roman" w:hAnsi="Times New Roman" w:cs="Times New Roman"/>
          <w:sz w:val="24"/>
          <w:szCs w:val="24"/>
        </w:rPr>
        <w:br/>
        <w:t>– Pravilnik o tehničkim normativima za izgradnju objekata visokogradnje u seizmičkim područjima (»Službeni list SFRJ« 31/81, 29/83, 20/88 i 52/90) i priznata tehnička pravila koja su vezana uz primjenu tog pravilnika u dijelu u kojem se odnose na zidane konstrukcije,</w:t>
      </w:r>
      <w:r w:rsidR="002870CF" w:rsidRPr="00E81427">
        <w:rPr>
          <w:rFonts w:ascii="Times New Roman" w:eastAsia="Times New Roman" w:hAnsi="Times New Roman" w:cs="Times New Roman"/>
          <w:sz w:val="24"/>
          <w:szCs w:val="24"/>
        </w:rPr>
        <w:br/>
        <w:t>– Pravilnik o obaveznom atestiranju fasadnih opeka i glinenih blokova i o uslovima koje moraju ispunjavati pravna lica ovlašćena za atestiranje tih proizvoda (»Službeni list SFRJ« 24/90) i priznata tehnička pravila koja su vezana uz primjenu tog pravilnika,</w:t>
      </w:r>
      <w:r w:rsidR="002870CF"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– Naredba o obaveznom atestiranju prefabrikovanih elemenata od ćelijastog betona (»Službeni list SFRJ« 34/85) i priznata tehnička pravila koja su vezana uz primjenu te naredbe, kao i priznata tehnička pravila i tehničke specifikacije na čiju primjenu upućuju priznata tehnička pravila iz alineja 1, 2, 3 i 4 stava 1. </w:t>
      </w:r>
      <w:proofErr w:type="gramStart"/>
      <w:r w:rsidR="002870CF" w:rsidRPr="00E81427"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gramEnd"/>
      <w:r w:rsidR="002870CF" w:rsidRPr="00E81427">
        <w:rPr>
          <w:rFonts w:ascii="Times New Roman" w:eastAsia="Times New Roman" w:hAnsi="Times New Roman" w:cs="Times New Roman"/>
          <w:sz w:val="24"/>
          <w:szCs w:val="24"/>
        </w:rPr>
        <w:t xml:space="preserve"> člana.</w:t>
      </w:r>
    </w:p>
    <w:p w:rsidR="002870CF" w:rsidRPr="00E81427" w:rsidRDefault="006524F5" w:rsidP="00652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 w:rsidR="002870CF" w:rsidRPr="00E81427">
        <w:rPr>
          <w:rFonts w:ascii="Times New Roman" w:eastAsia="Times New Roman" w:hAnsi="Times New Roman" w:cs="Times New Roman"/>
          <w:sz w:val="24"/>
          <w:szCs w:val="24"/>
        </w:rPr>
        <w:t xml:space="preserve">Glavni projekat u kojem je tehničko rješenje zidane konstrukcije dato prema priznatim tehničkim pravilima iz stava 1. </w:t>
      </w:r>
      <w:proofErr w:type="gramStart"/>
      <w:r w:rsidR="002870CF" w:rsidRPr="00E81427"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gramEnd"/>
      <w:r w:rsidR="002870CF" w:rsidRPr="00E81427">
        <w:rPr>
          <w:rFonts w:ascii="Times New Roman" w:eastAsia="Times New Roman" w:hAnsi="Times New Roman" w:cs="Times New Roman"/>
          <w:sz w:val="24"/>
          <w:szCs w:val="24"/>
        </w:rPr>
        <w:t xml:space="preserve"> člana smatraće se valjanim dokumentom za izdavanje građevinske dozvole ako je zahtjev za izdavanje te dozvole zajedno sa glavnim projektom podnijet prije stupanja na snagu ovih Smjernica.</w:t>
      </w:r>
    </w:p>
    <w:p w:rsidR="006524F5" w:rsidRPr="00E81427" w:rsidRDefault="002870CF" w:rsidP="006524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Član 3</w:t>
      </w:r>
      <w:r w:rsidR="001929A5" w:rsidRPr="00E8142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929A5" w:rsidRPr="00E81427" w:rsidRDefault="006524F5" w:rsidP="00652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="002870CF" w:rsidRPr="00E8142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1929A5" w:rsidRPr="00E81427">
        <w:rPr>
          <w:rFonts w:ascii="Times New Roman" w:eastAsia="Times New Roman" w:hAnsi="Times New Roman" w:cs="Times New Roman"/>
          <w:sz w:val="24"/>
          <w:szCs w:val="24"/>
        </w:rPr>
        <w:t>objekat</w:t>
      </w:r>
      <w:r w:rsidR="002870CF" w:rsidRPr="00E81427">
        <w:rPr>
          <w:rFonts w:ascii="Times New Roman" w:eastAsia="Times New Roman" w:hAnsi="Times New Roman" w:cs="Times New Roman"/>
          <w:sz w:val="24"/>
          <w:szCs w:val="24"/>
        </w:rPr>
        <w:t xml:space="preserve"> koj</w:t>
      </w:r>
      <w:r w:rsidR="001929A5" w:rsidRPr="00E81427">
        <w:rPr>
          <w:rFonts w:ascii="Times New Roman" w:eastAsia="Times New Roman" w:hAnsi="Times New Roman" w:cs="Times New Roman"/>
          <w:sz w:val="24"/>
          <w:szCs w:val="24"/>
        </w:rPr>
        <w:t>i</w:t>
      </w:r>
      <w:r w:rsidR="002870CF" w:rsidRPr="00E81427">
        <w:rPr>
          <w:rFonts w:ascii="Times New Roman" w:eastAsia="Times New Roman" w:hAnsi="Times New Roman" w:cs="Times New Roman"/>
          <w:sz w:val="24"/>
          <w:szCs w:val="24"/>
        </w:rPr>
        <w:t xml:space="preserve"> se izvodi prema građevinskoj dozvoli čiji je sastavni dio glavni projekat izrađen u skladu </w:t>
      </w:r>
      <w:proofErr w:type="gramStart"/>
      <w:r w:rsidR="002870CF" w:rsidRPr="00E81427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="002870CF" w:rsidRPr="00E81427">
        <w:rPr>
          <w:rFonts w:ascii="Times New Roman" w:eastAsia="Times New Roman" w:hAnsi="Times New Roman" w:cs="Times New Roman"/>
          <w:sz w:val="24"/>
          <w:szCs w:val="24"/>
        </w:rPr>
        <w:t xml:space="preserve"> priznatim tehničkim pravilima iz člana 3</w:t>
      </w:r>
      <w:r w:rsidR="001929A5" w:rsidRPr="00E81427">
        <w:rPr>
          <w:rFonts w:ascii="Times New Roman" w:eastAsia="Times New Roman" w:hAnsi="Times New Roman" w:cs="Times New Roman"/>
          <w:sz w:val="24"/>
          <w:szCs w:val="24"/>
        </w:rPr>
        <w:t>7</w:t>
      </w:r>
      <w:r w:rsidR="002870CF" w:rsidRPr="00E814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2870CF" w:rsidRPr="00E81427">
        <w:rPr>
          <w:rFonts w:ascii="Times New Roman" w:eastAsia="Times New Roman" w:hAnsi="Times New Roman" w:cs="Times New Roman"/>
          <w:sz w:val="24"/>
          <w:szCs w:val="24"/>
        </w:rPr>
        <w:t>ovih</w:t>
      </w:r>
      <w:proofErr w:type="gramEnd"/>
      <w:r w:rsidR="002870CF" w:rsidRPr="00E81427">
        <w:rPr>
          <w:rFonts w:ascii="Times New Roman" w:eastAsia="Times New Roman" w:hAnsi="Times New Roman" w:cs="Times New Roman"/>
          <w:sz w:val="24"/>
          <w:szCs w:val="24"/>
        </w:rPr>
        <w:t xml:space="preserve"> Smjernica smije se ugraditi građevinski proizvod specificiran prema ovim Smjernicama ako ima odgovarajuća ili povoljnija </w:t>
      </w:r>
      <w:r w:rsidR="002870CF" w:rsidRPr="00E814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tehnička svojstva, ako je to određeno </w:t>
      </w:r>
      <w:r w:rsidR="001929A5" w:rsidRPr="00E81427">
        <w:rPr>
          <w:rFonts w:ascii="Times New Roman" w:eastAsia="Times New Roman" w:hAnsi="Times New Roman" w:cs="Times New Roman"/>
          <w:sz w:val="24"/>
          <w:szCs w:val="24"/>
        </w:rPr>
        <w:t xml:space="preserve">eventualnim izmjenama glavnog projekta </w:t>
      </w:r>
      <w:r w:rsidR="002870CF" w:rsidRPr="00E81427">
        <w:rPr>
          <w:rFonts w:ascii="Times New Roman" w:eastAsia="Times New Roman" w:hAnsi="Times New Roman" w:cs="Times New Roman"/>
          <w:sz w:val="24"/>
          <w:szCs w:val="24"/>
        </w:rPr>
        <w:t xml:space="preserve">i ako je u skladu sa tim projektom utvrđeno da je </w:t>
      </w:r>
      <w:r w:rsidR="001929A5" w:rsidRPr="00E81427">
        <w:rPr>
          <w:rFonts w:ascii="Times New Roman" w:eastAsia="Times New Roman" w:hAnsi="Times New Roman" w:cs="Times New Roman"/>
          <w:sz w:val="24"/>
          <w:szCs w:val="24"/>
        </w:rPr>
        <w:t xml:space="preserve">građevinski proizvod </w:t>
      </w:r>
      <w:r w:rsidR="002870CF" w:rsidRPr="00E81427">
        <w:rPr>
          <w:rFonts w:ascii="Times New Roman" w:eastAsia="Times New Roman" w:hAnsi="Times New Roman" w:cs="Times New Roman"/>
          <w:sz w:val="24"/>
          <w:szCs w:val="24"/>
        </w:rPr>
        <w:t>upotrebljiv za t</w:t>
      </w:r>
      <w:r w:rsidR="001929A5" w:rsidRPr="00E81427">
        <w:rPr>
          <w:rFonts w:ascii="Times New Roman" w:eastAsia="Times New Roman" w:hAnsi="Times New Roman" w:cs="Times New Roman"/>
          <w:sz w:val="24"/>
          <w:szCs w:val="24"/>
        </w:rPr>
        <w:t xml:space="preserve">aj objekat </w:t>
      </w:r>
      <w:r w:rsidR="002870CF" w:rsidRPr="00E81427">
        <w:rPr>
          <w:rFonts w:ascii="Times New Roman" w:eastAsia="Times New Roman" w:hAnsi="Times New Roman" w:cs="Times New Roman"/>
          <w:sz w:val="24"/>
          <w:szCs w:val="24"/>
        </w:rPr>
        <w:t>uključujući uslove njegove ugradnje i uticaje okoline.</w:t>
      </w:r>
    </w:p>
    <w:p w:rsidR="001929A5" w:rsidRPr="00E81427" w:rsidRDefault="006524F5" w:rsidP="00652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 w:rsidR="004D1FBB" w:rsidRPr="00E81427">
        <w:rPr>
          <w:rFonts w:ascii="Times New Roman" w:eastAsia="Times New Roman" w:hAnsi="Times New Roman" w:cs="Times New Roman"/>
          <w:sz w:val="24"/>
          <w:szCs w:val="24"/>
        </w:rPr>
        <w:t xml:space="preserve">Radi sprovođenja odredbi iz stava 1. </w:t>
      </w:r>
      <w:proofErr w:type="gramStart"/>
      <w:r w:rsidR="004D1FBB" w:rsidRPr="00E81427"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gramEnd"/>
      <w:r w:rsidR="004D1FBB" w:rsidRPr="00E81427">
        <w:rPr>
          <w:rFonts w:ascii="Times New Roman" w:eastAsia="Times New Roman" w:hAnsi="Times New Roman" w:cs="Times New Roman"/>
          <w:sz w:val="24"/>
          <w:szCs w:val="24"/>
        </w:rPr>
        <w:t xml:space="preserve"> člana za dio zidane konstrukcije koji je izveden do početka ugradnje građevinskih proizvoda specifiranih prema ovim Smjernicama, mora se popisati stanje izvedenih radova u skladu sa posebnim propisom o vođenju građevinskog dnevnika.</w:t>
      </w:r>
    </w:p>
    <w:p w:rsidR="006524F5" w:rsidRPr="00E81427" w:rsidRDefault="006524F5" w:rsidP="00652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(3) </w:t>
      </w:r>
      <w:r w:rsidR="004D1FBB" w:rsidRPr="00E81427">
        <w:rPr>
          <w:rFonts w:ascii="Times New Roman" w:eastAsia="Times New Roman" w:hAnsi="Times New Roman" w:cs="Times New Roman"/>
          <w:sz w:val="24"/>
          <w:szCs w:val="24"/>
        </w:rPr>
        <w:t xml:space="preserve">Izmjene glavnog projekta </w:t>
      </w:r>
      <w:r w:rsidR="002870CF" w:rsidRPr="00E81427">
        <w:rPr>
          <w:rFonts w:ascii="Times New Roman" w:eastAsia="Times New Roman" w:hAnsi="Times New Roman" w:cs="Times New Roman"/>
          <w:sz w:val="24"/>
          <w:szCs w:val="24"/>
        </w:rPr>
        <w:t xml:space="preserve">zidane konstrukcije iz stava 1. </w:t>
      </w:r>
      <w:proofErr w:type="gramStart"/>
      <w:r w:rsidR="002870CF" w:rsidRPr="00E81427"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gramEnd"/>
      <w:r w:rsidR="002870CF" w:rsidRPr="00E81427">
        <w:rPr>
          <w:rFonts w:ascii="Times New Roman" w:eastAsia="Times New Roman" w:hAnsi="Times New Roman" w:cs="Times New Roman"/>
          <w:sz w:val="24"/>
          <w:szCs w:val="24"/>
        </w:rPr>
        <w:t xml:space="preserve"> člana mor</w:t>
      </w:r>
      <w:r w:rsidR="00E63E97" w:rsidRPr="00E81427">
        <w:rPr>
          <w:rFonts w:ascii="Times New Roman" w:eastAsia="Times New Roman" w:hAnsi="Times New Roman" w:cs="Times New Roman"/>
          <w:sz w:val="24"/>
          <w:szCs w:val="24"/>
        </w:rPr>
        <w:t>aju</w:t>
      </w:r>
      <w:r w:rsidR="002870CF" w:rsidRPr="00E81427">
        <w:rPr>
          <w:rFonts w:ascii="Times New Roman" w:eastAsia="Times New Roman" w:hAnsi="Times New Roman" w:cs="Times New Roman"/>
          <w:sz w:val="24"/>
          <w:szCs w:val="24"/>
        </w:rPr>
        <w:t xml:space="preserve"> za ugradnju građevinskih proizvoda specificiranih prema ovim Smjernicama sadržati detaljnu razradu programa kontrole i osiguranja kvaliteta iz glavnog projekta kojom će se, u skladu sa ovim Smjernicama, odrediti posebno:</w:t>
      </w:r>
    </w:p>
    <w:p w:rsidR="006524F5" w:rsidRPr="00E81427" w:rsidRDefault="002870CF" w:rsidP="00652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svojstva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koja moraju imati građevinski proizvodi koji se ugrađuju u zidanu konstrukciju, uključujući odgovarajuće podatke propisane odredbama o označavanju građevinskih proizvoda prema prilozima ovih Smjernica,</w:t>
      </w:r>
    </w:p>
    <w:p w:rsidR="006524F5" w:rsidRPr="00E81427" w:rsidRDefault="002870CF" w:rsidP="00652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ispitivanja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i postupci dokazivanja upotrebljivosti građevinskih proizvoda koji se izrađuju na gradilištu za potrebe toga gradilišta,</w:t>
      </w:r>
    </w:p>
    <w:p w:rsidR="006524F5" w:rsidRPr="00E81427" w:rsidRDefault="002870CF" w:rsidP="00652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ispitivanja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i postupci dokazivanja nosivosti i upotrebljivosti zidane konstrukcije,</w:t>
      </w:r>
    </w:p>
    <w:p w:rsidR="006524F5" w:rsidRPr="00E81427" w:rsidRDefault="002870CF" w:rsidP="00652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–uslove građenja i druge zahtjeve koji moraju biti ispunjeni tokom izvođenja zidane konstrukcije, a koji imaju uticaj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postizanje projektovanih odnosno propisanih tehničkih svojstava zidane konstrukcije i ispunjavanje bitnih zahtjeva </w:t>
      </w:r>
      <w:r w:rsidR="00E63E97" w:rsidRPr="00E81427">
        <w:rPr>
          <w:rFonts w:ascii="Times New Roman" w:eastAsia="Times New Roman" w:hAnsi="Times New Roman" w:cs="Times New Roman"/>
          <w:sz w:val="24"/>
          <w:szCs w:val="24"/>
        </w:rPr>
        <w:t>za objekat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870CF" w:rsidRPr="00E81427" w:rsidRDefault="006524F5" w:rsidP="00652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870CF" w:rsidRPr="00E81427">
        <w:rPr>
          <w:rFonts w:ascii="Times New Roman" w:eastAsia="Times New Roman" w:hAnsi="Times New Roman" w:cs="Times New Roman"/>
          <w:sz w:val="24"/>
          <w:szCs w:val="24"/>
        </w:rPr>
        <w:t xml:space="preserve">druge uslove značajne za ispunjavanje zahtjeva propisanih ovim Smjernicama i posebnim propisima, </w:t>
      </w:r>
      <w:r w:rsidR="00E63E97" w:rsidRPr="00E81427">
        <w:rPr>
          <w:rFonts w:ascii="Times New Roman" w:eastAsia="Times New Roman" w:hAnsi="Times New Roman" w:cs="Times New Roman"/>
          <w:sz w:val="24"/>
          <w:szCs w:val="24"/>
        </w:rPr>
        <w:t xml:space="preserve">kao i </w:t>
      </w:r>
      <w:r w:rsidR="002870CF" w:rsidRPr="00E81427">
        <w:rPr>
          <w:rFonts w:ascii="Times New Roman" w:eastAsia="Times New Roman" w:hAnsi="Times New Roman" w:cs="Times New Roman"/>
          <w:sz w:val="24"/>
          <w:szCs w:val="24"/>
        </w:rPr>
        <w:t xml:space="preserve">u odnosu </w:t>
      </w:r>
      <w:proofErr w:type="gramStart"/>
      <w:r w:rsidR="002870CF" w:rsidRPr="00E8142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="002870CF" w:rsidRPr="00E81427">
        <w:rPr>
          <w:rFonts w:ascii="Times New Roman" w:eastAsia="Times New Roman" w:hAnsi="Times New Roman" w:cs="Times New Roman"/>
          <w:sz w:val="24"/>
          <w:szCs w:val="24"/>
        </w:rPr>
        <w:t xml:space="preserve"> alineje 1 do 5 ovog stava i ocjenu međusobne </w:t>
      </w:r>
      <w:r w:rsidR="006556EF" w:rsidRPr="00E81427">
        <w:rPr>
          <w:rFonts w:ascii="Times New Roman" w:eastAsia="Times New Roman" w:hAnsi="Times New Roman" w:cs="Times New Roman"/>
          <w:sz w:val="24"/>
          <w:szCs w:val="24"/>
        </w:rPr>
        <w:t>usaglašenost</w:t>
      </w:r>
      <w:r w:rsidR="002870CF" w:rsidRPr="00E81427">
        <w:rPr>
          <w:rFonts w:ascii="Times New Roman" w:eastAsia="Times New Roman" w:hAnsi="Times New Roman" w:cs="Times New Roman"/>
          <w:sz w:val="24"/>
          <w:szCs w:val="24"/>
        </w:rPr>
        <w:t>i načina dokazivanja upotrebljivosti dijela zidane konstrukcije izgrađenog do početka ugradnje građevinskih proizvoda specifiranih prema ovim Smjernicama i kasnije izgrađenog dijela zidane konstrukcije.</w:t>
      </w:r>
    </w:p>
    <w:p w:rsidR="00653A44" w:rsidRPr="00E81427" w:rsidRDefault="00653A44" w:rsidP="002870CF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870CF" w:rsidRPr="00E81427" w:rsidRDefault="00B71769" w:rsidP="002870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Član 39.</w:t>
      </w:r>
      <w:proofErr w:type="gramEnd"/>
    </w:p>
    <w:p w:rsidR="002870CF" w:rsidRPr="00E81427" w:rsidRDefault="00B71769" w:rsidP="00652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Ako za projektovanje zidane konstrukcije u skladu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članom 18.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stav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ovih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Smjernica nema domaćih priznatih tehničkih pravila, primjenjuju se odredbe odgovarajućih priznatih tehničkih pravila ili posebnih propisa koje nijesu u suprotnosti sa Zakonom, ovim Smjernicama i standardima na koje ove Smjernice upućuju, a za određivanje veličina i postupaka projektovanja za koje je, u skladu sa zakonom, odgovoran projektant.</w:t>
      </w:r>
    </w:p>
    <w:p w:rsidR="002870CF" w:rsidRPr="00E81427" w:rsidRDefault="00B71769" w:rsidP="002870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Član 40.</w:t>
      </w:r>
      <w:proofErr w:type="gramEnd"/>
    </w:p>
    <w:p w:rsidR="006524F5" w:rsidRPr="00E81427" w:rsidRDefault="00B71769" w:rsidP="00652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(1) Nakon stupanja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snagu ovih Smjernica prestaju da se primjenjuju priznata tehnička pravila za dokazivanje upotrebljivosti građevinskih proiz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softHyphen/>
        <w:t>voda za koje je potvrđivanje usaglašenosti uređeno prilozima ovih Smjernica, ako posebnim propisom nije drukčije određeno.</w:t>
      </w:r>
    </w:p>
    <w:p w:rsidR="00E63E97" w:rsidRPr="00E81427" w:rsidRDefault="00B71769" w:rsidP="00652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(2) Postupci izdavanja potvrda o ispitivanju građevinskih proizvoda iz stava 1.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člana započeti do stupanja na snagu ovih Smjernica prema priznatim tehničkim pravilima, dovršiće se prema tim tehničkim pravilima.</w:t>
      </w:r>
    </w:p>
    <w:p w:rsidR="002870CF" w:rsidRPr="00E81427" w:rsidRDefault="00B71769" w:rsidP="00C27B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(3) Potvrde o ispitivanju građevinskih proizvoda iz stava 1.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člana izdate prema priznatim tehničkim pravilima, priznaju se kao dokaz upotrebljivosti građevinskih proizvoda do datuma važenja koji je u njima određen, ali ne duže od šest mjeseci od dana stupanja na snagu ovih Smjernica.</w:t>
      </w:r>
    </w:p>
    <w:p w:rsidR="002870CF" w:rsidRPr="00E81427" w:rsidRDefault="002870CF" w:rsidP="002870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Član 4</w:t>
      </w:r>
      <w:r w:rsidR="00691400" w:rsidRPr="00E8142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870CF" w:rsidRPr="00E81427" w:rsidRDefault="002870CF" w:rsidP="001430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Do potpisivanja ugovora kojim se uređuje područje građevinskih proizvoda između Crne Gore i Evropske unije, označavanje građevinskih proizvoda koji odgovaraju crnogorskim </w:t>
      </w:r>
      <w:r w:rsidR="00142E1B" w:rsidRPr="00E81427">
        <w:rPr>
          <w:rFonts w:ascii="Times New Roman" w:eastAsia="Times New Roman" w:hAnsi="Times New Roman" w:cs="Times New Roman"/>
          <w:sz w:val="24"/>
          <w:szCs w:val="24"/>
        </w:rPr>
        <w:t xml:space="preserve">standardima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donesenim u skladu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načelima usklađivanja evropskog zakonodavstva sprovodi se u skladu sa odredbama posebnog propisa kojim se uređuje to pitanje.</w:t>
      </w:r>
    </w:p>
    <w:p w:rsidR="002870CF" w:rsidRPr="00E81427" w:rsidRDefault="002870CF" w:rsidP="00C27B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Član 4</w:t>
      </w:r>
      <w:r w:rsidR="00691400" w:rsidRPr="00E8142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27B10" w:rsidRPr="00E81427" w:rsidRDefault="00C27B10" w:rsidP="00C27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="002870CF" w:rsidRPr="00E81427">
        <w:rPr>
          <w:rFonts w:ascii="Times New Roman" w:eastAsia="Times New Roman" w:hAnsi="Times New Roman" w:cs="Times New Roman"/>
          <w:sz w:val="24"/>
          <w:szCs w:val="24"/>
        </w:rPr>
        <w:t xml:space="preserve">Nakon potpisivanja ugovora iz člana 40. </w:t>
      </w:r>
      <w:proofErr w:type="gramStart"/>
      <w:r w:rsidR="002870CF" w:rsidRPr="00E81427">
        <w:rPr>
          <w:rFonts w:ascii="Times New Roman" w:eastAsia="Times New Roman" w:hAnsi="Times New Roman" w:cs="Times New Roman"/>
          <w:sz w:val="24"/>
          <w:szCs w:val="24"/>
        </w:rPr>
        <w:t>ovih</w:t>
      </w:r>
      <w:proofErr w:type="gramEnd"/>
      <w:r w:rsidR="002870CF" w:rsidRPr="00E81427">
        <w:rPr>
          <w:rFonts w:ascii="Times New Roman" w:eastAsia="Times New Roman" w:hAnsi="Times New Roman" w:cs="Times New Roman"/>
          <w:sz w:val="24"/>
          <w:szCs w:val="24"/>
        </w:rPr>
        <w:t xml:space="preserve"> Smjernica i u skladu sa tim ugovorom, za projektovanje, izvođenje i održavanje zidanih konstrukcija mogu se upotrebljavati i građevinski proizvodi u skladu sa usaglašenim tehničkim specifikacijama na koje ove Smjernice ne upućuju ako:</w:t>
      </w:r>
      <w:r w:rsidR="002870CF"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– su naslovi, referentne oznake, datum početka primjene tih tehničkih specifikacija i datum završetka istovremene primjene neusaglašenih nacionalnih tehničkih specifikacija objavljeni u službenom </w:t>
      </w:r>
      <w:r w:rsidR="0022781E" w:rsidRPr="00E81427">
        <w:rPr>
          <w:rFonts w:ascii="Times New Roman" w:eastAsia="Times New Roman" w:hAnsi="Times New Roman" w:cs="Times New Roman"/>
          <w:sz w:val="24"/>
          <w:szCs w:val="24"/>
        </w:rPr>
        <w:t xml:space="preserve">listu </w:t>
      </w:r>
      <w:r w:rsidR="002870CF" w:rsidRPr="00E81427">
        <w:rPr>
          <w:rFonts w:ascii="Times New Roman" w:eastAsia="Times New Roman" w:hAnsi="Times New Roman" w:cs="Times New Roman"/>
          <w:sz w:val="24"/>
          <w:szCs w:val="24"/>
        </w:rPr>
        <w:t>Evropske unije,</w:t>
      </w:r>
    </w:p>
    <w:p w:rsidR="00142E1B" w:rsidRPr="00E81427" w:rsidRDefault="002870CF" w:rsidP="00C27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je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za te građevinske proizvode potvrđena </w:t>
      </w:r>
      <w:r w:rsidR="006556EF" w:rsidRPr="00E81427">
        <w:rPr>
          <w:rFonts w:ascii="Times New Roman" w:eastAsia="Times New Roman" w:hAnsi="Times New Roman" w:cs="Times New Roman"/>
          <w:sz w:val="24"/>
          <w:szCs w:val="24"/>
        </w:rPr>
        <w:t>usaglašenost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sa tim teh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softHyphen/>
        <w:t>ničkim specifikacijama,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– su ti proizvodi upotrebljivi u Crnoj Gori</w:t>
      </w:r>
      <w:r w:rsidR="00EE0214" w:rsidRPr="00E81427">
        <w:rPr>
          <w:rFonts w:ascii="Times New Roman" w:eastAsia="Times New Roman" w:hAnsi="Times New Roman" w:cs="Times New Roman"/>
          <w:sz w:val="24"/>
          <w:szCs w:val="24"/>
        </w:rPr>
        <w:t xml:space="preserve"> sa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obzirom na geografske, klimatske i druge </w:t>
      </w:r>
      <w:r w:rsidR="0022781E" w:rsidRPr="00E81427">
        <w:rPr>
          <w:rFonts w:ascii="Times New Roman" w:eastAsia="Times New Roman" w:hAnsi="Times New Roman" w:cs="Times New Roman"/>
          <w:sz w:val="24"/>
          <w:szCs w:val="24"/>
        </w:rPr>
        <w:t xml:space="preserve">specifičnosti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Crne Gore.</w:t>
      </w:r>
    </w:p>
    <w:p w:rsidR="00142E1B" w:rsidRPr="00E81427" w:rsidRDefault="00C27B10" w:rsidP="00C27B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 w:rsidR="002870CF" w:rsidRPr="00E81427">
        <w:rPr>
          <w:rFonts w:ascii="Times New Roman" w:eastAsia="Times New Roman" w:hAnsi="Times New Roman" w:cs="Times New Roman"/>
          <w:sz w:val="24"/>
          <w:szCs w:val="24"/>
        </w:rPr>
        <w:t xml:space="preserve">U zidanu konstrukciju koja se izvodi prema građevinskoj dozvoli čiji je sastavni dio glavni projekat izrađen u skladu </w:t>
      </w:r>
      <w:proofErr w:type="gramStart"/>
      <w:r w:rsidR="002870CF" w:rsidRPr="00E81427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="002870CF" w:rsidRPr="00E81427">
        <w:rPr>
          <w:rFonts w:ascii="Times New Roman" w:eastAsia="Times New Roman" w:hAnsi="Times New Roman" w:cs="Times New Roman"/>
          <w:sz w:val="24"/>
          <w:szCs w:val="24"/>
        </w:rPr>
        <w:t xml:space="preserve"> tehničkim specifikacijama na koje upućuju ove Smjernice, građevinski proizvod iz stava 1. </w:t>
      </w:r>
      <w:proofErr w:type="gramStart"/>
      <w:r w:rsidR="002870CF" w:rsidRPr="00E81427"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gramEnd"/>
      <w:r w:rsidR="002870CF" w:rsidRPr="00E81427">
        <w:rPr>
          <w:rFonts w:ascii="Times New Roman" w:eastAsia="Times New Roman" w:hAnsi="Times New Roman" w:cs="Times New Roman"/>
          <w:sz w:val="24"/>
          <w:szCs w:val="24"/>
        </w:rPr>
        <w:t xml:space="preserve"> člana smije se ugraditi ako ima odgovarajuća ili povoljnija tehnička svojstva, i ako je utvrđeno da je upotrebljiv za tu zidanu konstrukciju</w:t>
      </w:r>
      <w:r w:rsidR="000F5F9A" w:rsidRPr="00E81427">
        <w:rPr>
          <w:rFonts w:ascii="Times New Roman" w:eastAsia="Times New Roman" w:hAnsi="Times New Roman" w:cs="Times New Roman"/>
          <w:sz w:val="24"/>
          <w:szCs w:val="24"/>
        </w:rPr>
        <w:t>,</w:t>
      </w:r>
      <w:r w:rsidR="002870CF" w:rsidRPr="00E81427">
        <w:rPr>
          <w:rFonts w:ascii="Times New Roman" w:eastAsia="Times New Roman" w:hAnsi="Times New Roman" w:cs="Times New Roman"/>
          <w:sz w:val="24"/>
          <w:szCs w:val="24"/>
        </w:rPr>
        <w:t xml:space="preserve"> uključujući uslove njegove ugradnje i uticaje okoline.</w:t>
      </w:r>
    </w:p>
    <w:p w:rsidR="002870CF" w:rsidRPr="00E81427" w:rsidRDefault="0014302C" w:rsidP="001430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(3) </w:t>
      </w:r>
      <w:r w:rsidR="002870CF" w:rsidRPr="00E81427">
        <w:rPr>
          <w:rFonts w:ascii="Times New Roman" w:eastAsia="Times New Roman" w:hAnsi="Times New Roman" w:cs="Times New Roman"/>
          <w:sz w:val="24"/>
          <w:szCs w:val="24"/>
        </w:rPr>
        <w:t xml:space="preserve">U slučaju iz stava </w:t>
      </w:r>
      <w:bookmarkStart w:id="0" w:name="_GoBack"/>
      <w:bookmarkEnd w:id="0"/>
      <w:r w:rsidR="002870CF" w:rsidRPr="00E8142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="002870CF" w:rsidRPr="00E81427"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gramEnd"/>
      <w:r w:rsidR="002870CF" w:rsidRPr="00E81427">
        <w:rPr>
          <w:rFonts w:ascii="Times New Roman" w:eastAsia="Times New Roman" w:hAnsi="Times New Roman" w:cs="Times New Roman"/>
          <w:sz w:val="24"/>
          <w:szCs w:val="24"/>
        </w:rPr>
        <w:t xml:space="preserve"> člana, odgovarajuće se primjenjuju odredbe stavova 2. </w:t>
      </w:r>
      <w:proofErr w:type="gramStart"/>
      <w:r w:rsidR="002870CF" w:rsidRPr="00E8142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="002870CF" w:rsidRPr="00E81427">
        <w:rPr>
          <w:rFonts w:ascii="Times New Roman" w:eastAsia="Times New Roman" w:hAnsi="Times New Roman" w:cs="Times New Roman"/>
          <w:sz w:val="24"/>
          <w:szCs w:val="24"/>
        </w:rPr>
        <w:t xml:space="preserve"> 3. </w:t>
      </w:r>
      <w:proofErr w:type="gramStart"/>
      <w:r w:rsidR="002870CF" w:rsidRPr="00E81427">
        <w:rPr>
          <w:rFonts w:ascii="Times New Roman" w:eastAsia="Times New Roman" w:hAnsi="Times New Roman" w:cs="Times New Roman"/>
          <w:sz w:val="24"/>
          <w:szCs w:val="24"/>
        </w:rPr>
        <w:t>člana</w:t>
      </w:r>
      <w:proofErr w:type="gramEnd"/>
      <w:r w:rsidR="002870CF" w:rsidRPr="00E81427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142E1B" w:rsidRPr="00E81427">
        <w:rPr>
          <w:rFonts w:ascii="Times New Roman" w:eastAsia="Times New Roman" w:hAnsi="Times New Roman" w:cs="Times New Roman"/>
          <w:sz w:val="24"/>
          <w:szCs w:val="24"/>
        </w:rPr>
        <w:t>8</w:t>
      </w:r>
      <w:r w:rsidR="002870CF" w:rsidRPr="00E814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2870CF" w:rsidRPr="00E81427">
        <w:rPr>
          <w:rFonts w:ascii="Times New Roman" w:eastAsia="Times New Roman" w:hAnsi="Times New Roman" w:cs="Times New Roman"/>
          <w:sz w:val="24"/>
          <w:szCs w:val="24"/>
        </w:rPr>
        <w:t>ovih</w:t>
      </w:r>
      <w:proofErr w:type="gramEnd"/>
      <w:r w:rsidR="002870CF" w:rsidRPr="00E81427">
        <w:rPr>
          <w:rFonts w:ascii="Times New Roman" w:eastAsia="Times New Roman" w:hAnsi="Times New Roman" w:cs="Times New Roman"/>
          <w:sz w:val="24"/>
          <w:szCs w:val="24"/>
        </w:rPr>
        <w:t xml:space="preserve"> Smjernica.</w:t>
      </w:r>
    </w:p>
    <w:p w:rsidR="002870CF" w:rsidRPr="00E81427" w:rsidRDefault="002870CF" w:rsidP="002870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Član 4</w:t>
      </w:r>
      <w:r w:rsidR="00142E1B" w:rsidRPr="00E8142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870CF" w:rsidRPr="00E81427" w:rsidRDefault="002870CF" w:rsidP="0028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Ove Smjernice stupaju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snagu </w:t>
      </w:r>
      <w:r w:rsidR="00E81427" w:rsidRPr="00E81427">
        <w:rPr>
          <w:rFonts w:ascii="Times New Roman" w:eastAsia="Times New Roman" w:hAnsi="Times New Roman" w:cs="Times New Roman"/>
          <w:sz w:val="24"/>
          <w:szCs w:val="24"/>
        </w:rPr>
        <w:t xml:space="preserve">01.01.2017. </w:t>
      </w:r>
      <w:proofErr w:type="gramStart"/>
      <w:r w:rsidR="00E81427" w:rsidRPr="00E81427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gramEnd"/>
      <w:r w:rsidR="00E81427" w:rsidRPr="00E81427">
        <w:rPr>
          <w:rFonts w:ascii="Times New Roman" w:eastAsia="Times New Roman" w:hAnsi="Times New Roman" w:cs="Times New Roman"/>
          <w:sz w:val="24"/>
          <w:szCs w:val="24"/>
        </w:rPr>
        <w:t xml:space="preserve"> osim odredbi ptriloga koji se odose na projektovanje zidanih konstrukcija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70CF" w:rsidRPr="00E81427" w:rsidRDefault="002870CF" w:rsidP="0028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U Podgorici, </w:t>
      </w:r>
    </w:p>
    <w:p w:rsidR="00D72E08" w:rsidRPr="00E81427" w:rsidRDefault="002870CF" w:rsidP="00142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>Broj:</w:t>
      </w:r>
    </w:p>
    <w:p w:rsidR="002870CF" w:rsidRPr="00E81427" w:rsidRDefault="00D72E08" w:rsidP="00142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Ministar</w:t>
      </w:r>
    </w:p>
    <w:p w:rsidR="00D72E08" w:rsidRPr="00E81427" w:rsidRDefault="00D72E08" w:rsidP="00142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Branimir Gvozdenović</w:t>
      </w:r>
    </w:p>
    <w:p w:rsidR="00FD5500" w:rsidRPr="00E81427" w:rsidRDefault="00B71769" w:rsidP="00FD55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PRILOG A</w:t>
      </w:r>
      <w:r w:rsidRPr="00E81427">
        <w:rPr>
          <w:rFonts w:ascii="Times New Roman" w:eastAsia="Times New Roman" w:hAnsi="Times New Roman" w:cs="Times New Roman"/>
          <w:sz w:val="28"/>
          <w:szCs w:val="28"/>
        </w:rPr>
        <w:br/>
      </w:r>
      <w:r w:rsidR="00FD5500" w:rsidRPr="00E81427">
        <w:rPr>
          <w:rFonts w:ascii="Times New Roman" w:eastAsia="Times New Roman" w:hAnsi="Times New Roman" w:cs="Times New Roman"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sz w:val="28"/>
          <w:szCs w:val="28"/>
        </w:rPr>
        <w:t>ZIDOVI</w:t>
      </w:r>
    </w:p>
    <w:p w:rsidR="0013088F" w:rsidRPr="00E81427" w:rsidRDefault="00FD5500" w:rsidP="00FD5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t>A.1. Područje primjene</w:t>
      </w:r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A.1.1.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Ovim se Prilogom, u skladu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članom 15.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ovih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Smjernica</w:t>
      </w:r>
      <w:r w:rsidR="00D52034" w:rsidRPr="00E8142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propisuju tehnička svojstva i drugi zahtjevi za zidove zidanih konstrukcija, ako ovim Smjernicama nije drugačije propisano.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A.1.2. Zid u smislu tačke A.1.1.je skup zidnih elemenata položenih na projektom određeni način povezanih malterom na konačnom mjestu u objektu ili prefabrikovani zid u smislu Priloga »H« ovih Smjernica.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A.1.3. Tehnička svojstva i drugi zahtjevi, kao i dokazivanje upotrebljivosti zidova određuje se odnosno sprovodi u skladu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projektom i ovim Smjernicama.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A.1.4. Odredbe ovog Priloga primjenjuju se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nosive, fasadne, obložne, pregradne, vezne, zidove ispune i protivpožarne zidove.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gramStart"/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t>A.2. Specificirana svojstva i dokazivanje upotrebljivosti</w:t>
      </w:r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A.2.1.Specificirana svojstva</w:t>
      </w:r>
      <w:r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A.2.1.1.Tehnička svojstva zidova moraju ispunjavati opšte i posebne zahtjeve bitne za krajnju namjenu u objektu i moraju biti specificirana u projektu zidane konstrukcije.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A.2.1.2. Tehnička svojstva zidova iz tačke A.2.1.1.određuju se u skladu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priznatim tehničkim pravilima i/ili ispitivanjem.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A.2.1.3. Tehnička svojstva zidnih elemenata, maltera, betona, armature, čelika za armiranje i čelika za prednaprezanje, pomoćnih djelova i prefabrikovanih zidova moraju biti specificirana prema Prilogu »B«, Prilogu »C«, Prilogu »F«, Prilogu «G», odnosno Prilogu «H» ovih Smjernica.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D5500" w:rsidRPr="00E81427" w:rsidRDefault="00FD5500" w:rsidP="00FD5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A.2.2. Dokazivanje upotrebljivosti </w:t>
      </w:r>
      <w:r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A.2.2.1.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Dokazivanje upotrebljivosti zidova sprovodi se prema projektu i odredbama ovog Priloga i uključuje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a) kategorije proizvodnje zidnog elementa</w:t>
      </w:r>
      <w:r w:rsidR="00F96160" w:rsidRPr="00E8142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b) kategorije izvođenja zidova</w:t>
      </w:r>
      <w:r w:rsidR="00F96160" w:rsidRPr="00E814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5500" w:rsidRPr="00E81427" w:rsidRDefault="00FD5500" w:rsidP="00FD5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t>A.3. Ispitivanje zidova</w:t>
      </w:r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A.3.1.Zidovi se ispituju prema projektu zidane konstrukcije, ako je to potrebno.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t>A.4. Projektovanje</w:t>
      </w:r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A.4.1.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Zid se projektuje u skladu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odredbama </w:t>
      </w:r>
      <w:r w:rsidRPr="00E81427">
        <w:rPr>
          <w:rFonts w:ascii="Times New Roman" w:eastAsia="Times New Roman" w:hAnsi="Times New Roman" w:cs="Times New Roman"/>
          <w:sz w:val="24"/>
          <w:szCs w:val="24"/>
          <w:lang w:val="hr-HR"/>
        </w:rPr>
        <w:t>priznatih tehničkih pravila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(alternativa: Priloga »I«), kao i odred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softHyphen/>
        <w:t>bama ovih Smjernica.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A.4.2. Projektom zidane konstrukcije moraju se dokazati tehnička svojstva i ponašanje zidova za sve faze predviđenog vijeka trajanja zidova, tj.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fazu izvođenja, ugradnju, upotrebu i  održavanje.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D5500" w:rsidRPr="00E81427" w:rsidRDefault="00FD5500" w:rsidP="00FD5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A.5. Izvođenje</w:t>
      </w:r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A.5.1.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Zidovi se izvode u skladu sa projektom zidane konstrukcije, odredbama </w:t>
      </w:r>
      <w:r w:rsidRPr="00E81427">
        <w:rPr>
          <w:rFonts w:ascii="Times New Roman" w:eastAsia="Times New Roman" w:hAnsi="Times New Roman" w:cs="Times New Roman"/>
          <w:sz w:val="24"/>
          <w:szCs w:val="24"/>
          <w:lang w:val="hr-HR"/>
        </w:rPr>
        <w:t>priznatih tehničkih pravila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(alternativa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:Priloga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»J«), kao i odredbama ovih Smjernica.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D5500" w:rsidRPr="00E81427" w:rsidRDefault="00FD5500" w:rsidP="00F4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t>A.6. Spisak standarda</w:t>
      </w:r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A.6.1.</w:t>
      </w:r>
      <w:proofErr w:type="gramEnd"/>
      <w:r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Standardi za zidove</w:t>
      </w:r>
      <w:r w:rsidRPr="00E81427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EN 1996-1-1:20</w:t>
      </w:r>
      <w:r w:rsidR="00175AB3" w:rsidRPr="00E81427">
        <w:rPr>
          <w:rFonts w:ascii="Times New Roman" w:eastAsia="Times New Roman" w:hAnsi="Times New Roman" w:cs="Times New Roman"/>
          <w:sz w:val="24"/>
          <w:szCs w:val="24"/>
        </w:rPr>
        <w:t>05Design of masonry structures - Part 1-1: Generalrules for reinforced and unreinforced masonry structures</w:t>
      </w:r>
      <w:r w:rsidR="00C573B3" w:rsidRPr="00E814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5AB3" w:rsidRPr="00E81427" w:rsidRDefault="00FD5500" w:rsidP="00F4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EN 1996-1-2:2005 </w:t>
      </w:r>
      <w:r w:rsidR="00175AB3" w:rsidRPr="00E81427">
        <w:rPr>
          <w:rFonts w:ascii="Times New Roman" w:eastAsia="Times New Roman" w:hAnsi="Times New Roman" w:cs="Times New Roman"/>
          <w:sz w:val="24"/>
          <w:szCs w:val="24"/>
        </w:rPr>
        <w:t>Design of masonry structures - Part 1-2: Generalrules - Structural fire design</w:t>
      </w:r>
      <w:r w:rsidR="00C573B3" w:rsidRPr="00E814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5500" w:rsidRPr="00E81427" w:rsidRDefault="00FD5500" w:rsidP="00F4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EN 1996-2:2006 </w:t>
      </w:r>
      <w:r w:rsidR="00175AB3" w:rsidRPr="00E81427">
        <w:rPr>
          <w:rFonts w:ascii="Times New Roman" w:eastAsia="Times New Roman" w:hAnsi="Times New Roman" w:cs="Times New Roman"/>
          <w:sz w:val="24"/>
          <w:szCs w:val="24"/>
        </w:rPr>
        <w:t>Design of masonry structures - Part 2: Design</w:t>
      </w:r>
      <w:r w:rsidR="004F1CA6" w:rsidRPr="00E81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5AB3" w:rsidRPr="00E81427">
        <w:rPr>
          <w:rFonts w:ascii="Times New Roman" w:eastAsia="Times New Roman" w:hAnsi="Times New Roman" w:cs="Times New Roman"/>
          <w:sz w:val="24"/>
          <w:szCs w:val="24"/>
        </w:rPr>
        <w:t>considerations, selection of materials and execution of masonry</w:t>
      </w:r>
      <w:r w:rsidR="0013088F" w:rsidRPr="00E814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5500" w:rsidRPr="00E81427" w:rsidRDefault="00FD5500" w:rsidP="00F4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EN 1996-3:2006 </w:t>
      </w:r>
      <w:r w:rsidR="00175AB3" w:rsidRPr="00E81427">
        <w:rPr>
          <w:rFonts w:ascii="Times New Roman" w:eastAsia="Times New Roman" w:hAnsi="Times New Roman" w:cs="Times New Roman"/>
          <w:sz w:val="24"/>
          <w:szCs w:val="24"/>
        </w:rPr>
        <w:t>Design of masonry structures - Part 3: Simplified</w:t>
      </w:r>
      <w:r w:rsidR="004F1CA6" w:rsidRPr="00E81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5AB3" w:rsidRPr="00E81427">
        <w:rPr>
          <w:rFonts w:ascii="Times New Roman" w:eastAsia="Times New Roman" w:hAnsi="Times New Roman" w:cs="Times New Roman"/>
          <w:sz w:val="24"/>
          <w:szCs w:val="24"/>
        </w:rPr>
        <w:t>calculation methods for unreinforced masonry structures</w:t>
      </w:r>
      <w:r w:rsidR="00C573B3" w:rsidRPr="00E814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5500" w:rsidRPr="00E81427" w:rsidRDefault="00FD5500" w:rsidP="00F4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MEST EN 1745:2013 Zidanje i proizvodi za zidanje - Metode za određivanje termičkih svojstava</w:t>
      </w:r>
      <w:r w:rsidR="00C573B3" w:rsidRPr="00E8142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D5500" w:rsidRPr="00E81427" w:rsidRDefault="00FD5500" w:rsidP="00F4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MEST EN 13501-1:2011 Požarna klasifikacija građevinskih proizvoda i građevinskih elemenata - Dio 1: Klasifikacija prema rezultatima ispitivanja reakcije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požar</w:t>
      </w:r>
      <w:r w:rsidR="00C573B3" w:rsidRPr="00E814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781E" w:rsidRPr="00E81427" w:rsidRDefault="0022781E" w:rsidP="009A2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781E" w:rsidRPr="00E81427" w:rsidRDefault="0022781E" w:rsidP="009A2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781E" w:rsidRPr="00E81427" w:rsidRDefault="0022781E" w:rsidP="009A2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781E" w:rsidRPr="00E81427" w:rsidRDefault="0022781E" w:rsidP="009A2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781E" w:rsidRPr="00E81427" w:rsidRDefault="0022781E" w:rsidP="009A2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781E" w:rsidRPr="00E81427" w:rsidRDefault="0022781E" w:rsidP="009A2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781E" w:rsidRPr="00E81427" w:rsidRDefault="0022781E" w:rsidP="009A2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781E" w:rsidRPr="00E81427" w:rsidRDefault="0022781E" w:rsidP="009A2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781E" w:rsidRPr="00E81427" w:rsidRDefault="0022781E" w:rsidP="009A2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781E" w:rsidRPr="00E81427" w:rsidRDefault="0022781E" w:rsidP="009A2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781E" w:rsidRPr="00E81427" w:rsidRDefault="0022781E" w:rsidP="009A2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781E" w:rsidRPr="00E81427" w:rsidRDefault="0022781E" w:rsidP="009A2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26EB" w:rsidRPr="00E81427" w:rsidRDefault="00B71769" w:rsidP="009A2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142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PRILOG B</w:t>
      </w:r>
      <w:r w:rsidRPr="00E81427">
        <w:rPr>
          <w:rFonts w:ascii="Times New Roman" w:eastAsia="Times New Roman" w:hAnsi="Times New Roman" w:cs="Times New Roman"/>
          <w:sz w:val="28"/>
          <w:szCs w:val="28"/>
        </w:rPr>
        <w:br/>
      </w:r>
      <w:r w:rsidRPr="00E81427">
        <w:rPr>
          <w:rFonts w:ascii="Times New Roman" w:eastAsia="Times New Roman" w:hAnsi="Times New Roman" w:cs="Times New Roman"/>
          <w:sz w:val="28"/>
          <w:szCs w:val="28"/>
        </w:rPr>
        <w:br/>
        <w:t>ZIDNI ELEMENTI</w:t>
      </w:r>
    </w:p>
    <w:p w:rsidR="009A26EB" w:rsidRPr="00E81427" w:rsidRDefault="009A26EB" w:rsidP="009A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t>B.1. Područje primjene</w:t>
      </w:r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B.1.1.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Ovim se Prilogom, u skladu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članom 1</w:t>
      </w:r>
      <w:r w:rsidR="00D77E7F" w:rsidRPr="00E8142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ovih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Smjernica</w:t>
      </w:r>
      <w:r w:rsidR="00C573B3" w:rsidRPr="00E8142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propisuju tehnička svojstva i drugi zahtjevi za zidne elemente koji su sastavni dio zidanih zidova iz Priloga »A« odnosno prefabrikovanih zidova iz Priloga »H« ovih Smjernica, kao i način potvrđivanja </w:t>
      </w:r>
      <w:r w:rsidR="006556EF" w:rsidRPr="00E81427">
        <w:rPr>
          <w:rFonts w:ascii="Times New Roman" w:eastAsia="Times New Roman" w:hAnsi="Times New Roman" w:cs="Times New Roman"/>
          <w:sz w:val="24"/>
          <w:szCs w:val="24"/>
        </w:rPr>
        <w:t>usaglašenost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i zidnog elementa ako ovim Smjernicama nije drugačije propisano.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B.1.2. Tehnička svojstva i drugi zahtjevi kao i potvrđivanje </w:t>
      </w:r>
      <w:r w:rsidR="006556EF" w:rsidRPr="00E81427">
        <w:rPr>
          <w:rFonts w:ascii="Times New Roman" w:eastAsia="Times New Roman" w:hAnsi="Times New Roman" w:cs="Times New Roman"/>
          <w:sz w:val="24"/>
          <w:szCs w:val="24"/>
        </w:rPr>
        <w:t>usaglašenost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i zidnog elementa određuju se odnosno </w:t>
      </w:r>
      <w:r w:rsidR="00D77E7F" w:rsidRPr="00E8142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provode prema standardima navedenim u tački B.7.1.</w:t>
      </w:r>
      <w:r w:rsidR="00024802" w:rsidRPr="00E81427">
        <w:rPr>
          <w:rFonts w:ascii="Times New Roman" w:eastAsia="Times New Roman" w:hAnsi="Times New Roman" w:cs="Times New Roman"/>
          <w:sz w:val="24"/>
          <w:szCs w:val="24"/>
        </w:rPr>
        <w:t xml:space="preserve">ovog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Priloga, standardima na koje </w:t>
      </w:r>
      <w:r w:rsidR="00D77E7F" w:rsidRPr="00E81427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standardi upućuju i odredbama </w:t>
      </w:r>
      <w:r w:rsidR="00024802" w:rsidRPr="00E81427">
        <w:rPr>
          <w:rFonts w:ascii="Times New Roman" w:eastAsia="Times New Roman" w:hAnsi="Times New Roman" w:cs="Times New Roman"/>
          <w:sz w:val="24"/>
          <w:szCs w:val="24"/>
        </w:rPr>
        <w:t xml:space="preserve"> ovog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Priloga, kao i u skladu</w:t>
      </w:r>
      <w:r w:rsidR="00EE0214" w:rsidRPr="00E81427">
        <w:rPr>
          <w:rFonts w:ascii="Times New Roman" w:eastAsia="Times New Roman" w:hAnsi="Times New Roman" w:cs="Times New Roman"/>
          <w:sz w:val="24"/>
          <w:szCs w:val="24"/>
        </w:rPr>
        <w:t xml:space="preserve"> sa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odredbama posebnog propisa.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B.1.3. Zidni elementi u smislu tačke B.1.1.</w:t>
      </w:r>
      <w:r w:rsidR="00024802" w:rsidRPr="00E81427">
        <w:rPr>
          <w:rFonts w:ascii="Times New Roman" w:eastAsia="Times New Roman" w:hAnsi="Times New Roman" w:cs="Times New Roman"/>
          <w:sz w:val="24"/>
          <w:szCs w:val="24"/>
        </w:rPr>
        <w:t xml:space="preserve">ovog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Priloga su zidni elementi navedeni u tački B.2.1.3., podtačke a) do e) </w:t>
      </w:r>
      <w:r w:rsidR="00024802" w:rsidRPr="00E81427">
        <w:rPr>
          <w:rFonts w:ascii="Times New Roman" w:eastAsia="Times New Roman" w:hAnsi="Times New Roman" w:cs="Times New Roman"/>
          <w:sz w:val="24"/>
          <w:szCs w:val="24"/>
        </w:rPr>
        <w:t xml:space="preserve"> ovog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Priloga proizvedeni u fabrici zidnih elemenata, kao i zidni elementi od prirodnog kamena, proizvedeni na gradilištu ili fabrici zidnih elemenata.</w:t>
      </w:r>
    </w:p>
    <w:p w:rsidR="009A26EB" w:rsidRPr="00E81427" w:rsidRDefault="009A26EB" w:rsidP="009A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B.2. Specificirana svojstva, potvrđivanje </w:t>
      </w:r>
      <w:r w:rsidR="006556EF"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t>usaglašenost</w:t>
      </w:r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t>i i označavanje</w:t>
      </w:r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B.2.1.Specificirana svojstva</w:t>
      </w:r>
      <w:r w:rsidRPr="00E81427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B.2.1.1.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Tehnička svojstva zidnog elementa moraju ispunjavati opšte i posebne zahtjeve bitne za krajnju namjenu zidnog elementa i moraju biti specificirana prema standardima niza MEST EN 771, standardima na koje taj niz upućuje i odredbama </w:t>
      </w:r>
      <w:proofErr w:type="gramStart"/>
      <w:r w:rsidR="00024802" w:rsidRPr="00E81427">
        <w:rPr>
          <w:rFonts w:ascii="Times New Roman" w:eastAsia="Times New Roman" w:hAnsi="Times New Roman" w:cs="Times New Roman"/>
          <w:sz w:val="24"/>
          <w:szCs w:val="24"/>
        </w:rPr>
        <w:t xml:space="preserve">ovog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Priloga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B.2.1.2 .Tehnička svojstva zidnog elementa moraju biti specificirana u projektu zidane konstrukcije.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B.2.1.2.1. Tehničko svojstvo otpornosti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smrzavanje i odmrzavanje zidnog elementa mora biti specificirano ako je zidani zid u koj</w:t>
      </w:r>
      <w:r w:rsidR="00D77E7F" w:rsidRPr="00E8142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je ugrađen zidni element izložen takvom djelovanju.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B.2.1.3. Vrste zidnih elemenata su: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a) zidni element od opeke,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b) kalcijum</w:t>
      </w:r>
      <w:r w:rsidR="000E1189" w:rsidRPr="00E8142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silikatni zidni element,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c) betonski zidni element,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d) </w:t>
      </w:r>
      <w:r w:rsidRPr="00E81427">
        <w:rPr>
          <w:rFonts w:ascii="Times New Roman" w:eastAsia="Times New Roman" w:hAnsi="Times New Roman" w:cs="Times New Roman"/>
          <w:sz w:val="24"/>
          <w:szCs w:val="24"/>
          <w:lang w:val="hr-HR"/>
        </w:rPr>
        <w:t>zidni element od betona sa porama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e) zidni element od vještačkog kamena,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f) zidni element od prirodnog kamena,</w:t>
      </w:r>
      <w:r w:rsidR="00D77E7F" w:rsidRPr="00E81427">
        <w:rPr>
          <w:rFonts w:ascii="Times New Roman" w:eastAsia="Times New Roman" w:hAnsi="Times New Roman" w:cs="Times New Roman"/>
          <w:sz w:val="24"/>
          <w:szCs w:val="24"/>
        </w:rPr>
        <w:t xml:space="preserve">kategorije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proizvodnje I i II.</w:t>
      </w:r>
    </w:p>
    <w:p w:rsidR="009A26EB" w:rsidRPr="00E81427" w:rsidRDefault="009A26EB" w:rsidP="009A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B.2.2. Potvrđivanje </w:t>
      </w:r>
      <w:r w:rsidR="006556EF"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usaglašenost</w:t>
      </w:r>
      <w:r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</w:t>
      </w:r>
      <w:r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B.2.2.1.Potvrđivanje </w:t>
      </w:r>
      <w:r w:rsidR="006556EF" w:rsidRPr="00E81427">
        <w:rPr>
          <w:rFonts w:ascii="Times New Roman" w:eastAsia="Times New Roman" w:hAnsi="Times New Roman" w:cs="Times New Roman"/>
          <w:sz w:val="24"/>
          <w:szCs w:val="24"/>
        </w:rPr>
        <w:t>usaglašenost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i zidnih elemenata iz tačke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B.2.1.3.</w:t>
      </w:r>
      <w:r w:rsidR="00024802" w:rsidRPr="00E81427">
        <w:rPr>
          <w:rFonts w:ascii="Times New Roman" w:eastAsia="Times New Roman" w:hAnsi="Times New Roman" w:cs="Times New Roman"/>
          <w:sz w:val="24"/>
          <w:szCs w:val="24"/>
        </w:rPr>
        <w:t xml:space="preserve">ovog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Priloga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sprovodi se prema postupku i kriterijumima Dodatka ZA standardu niza MEST EN 771 kao i odredbama </w:t>
      </w:r>
      <w:r w:rsidR="00024802" w:rsidRPr="00E81427">
        <w:rPr>
          <w:rFonts w:ascii="Times New Roman" w:eastAsia="Times New Roman" w:hAnsi="Times New Roman" w:cs="Times New Roman"/>
          <w:sz w:val="24"/>
          <w:szCs w:val="24"/>
        </w:rPr>
        <w:t xml:space="preserve"> ovog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Priloga i posebnog propisa.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B.2.2.2. Sistem potvrđivanja </w:t>
      </w:r>
      <w:r w:rsidR="006556EF" w:rsidRPr="00E81427">
        <w:rPr>
          <w:rFonts w:ascii="Times New Roman" w:eastAsia="Times New Roman" w:hAnsi="Times New Roman" w:cs="Times New Roman"/>
          <w:sz w:val="24"/>
          <w:szCs w:val="24"/>
        </w:rPr>
        <w:t>usaglašenost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i zidnih elemenata </w:t>
      </w:r>
      <w:r w:rsidR="004968E6" w:rsidRPr="00E81427">
        <w:rPr>
          <w:rFonts w:ascii="Times New Roman" w:eastAsia="Times New Roman" w:hAnsi="Times New Roman" w:cs="Times New Roman"/>
          <w:sz w:val="24"/>
          <w:szCs w:val="24"/>
        </w:rPr>
        <w:t>kategorije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proizvodnje I je 2+</w:t>
      </w:r>
      <w:r w:rsidR="004644D2" w:rsidRPr="00E8142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4968E6" w:rsidRPr="00E81427">
        <w:rPr>
          <w:rFonts w:ascii="Times New Roman" w:eastAsia="Times New Roman" w:hAnsi="Times New Roman" w:cs="Times New Roman"/>
          <w:sz w:val="24"/>
          <w:szCs w:val="24"/>
        </w:rPr>
        <w:t>kategorije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proizvodnje II je 4, prema Dodatku ZA standard niza MEST EN 771.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B.2.3. Označivanje zidnog elementa </w:t>
      </w:r>
      <w:r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B.2.3.1.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Zidni element proizveden prema tehničkoj specifikaciji označava se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otpremnici, na ambalaži i na elementu prema odredbama te specifikacije. Oznaka mora obavezno sadržati upućivanje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tu specifikaciju, a u skladu s</w:t>
      </w:r>
      <w:r w:rsidR="00146FB5" w:rsidRPr="00E8142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posebnim propisom.</w:t>
      </w:r>
    </w:p>
    <w:p w:rsidR="009E49DD" w:rsidRPr="00E81427" w:rsidRDefault="009A26EB" w:rsidP="009E49DD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B.3. Ispitivanje</w:t>
      </w:r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B.3.1.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Uzimanje uzoraka, priprema ispitnih uzoraka i ispitivanje zidnih elemenata, zavisno o vrsti zidnog elementa, sprovodi se prema standardima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koje upućuje standard iz tačke B.7.1. </w:t>
      </w:r>
      <w:proofErr w:type="gramStart"/>
      <w:r w:rsidR="00024802" w:rsidRPr="00E81427">
        <w:rPr>
          <w:rFonts w:ascii="Times New Roman" w:eastAsia="Times New Roman" w:hAnsi="Times New Roman" w:cs="Times New Roman"/>
          <w:sz w:val="24"/>
          <w:szCs w:val="24"/>
        </w:rPr>
        <w:t xml:space="preserve">ovog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Priloga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A26EB" w:rsidRPr="00E81427" w:rsidRDefault="009A26EB" w:rsidP="009E49DD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t>B.4. Statistička obrada</w:t>
      </w:r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B.4.1.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Vrednovanje svojstava proizvoda, prema standardu </w:t>
      </w:r>
      <w:r w:rsidR="004968E6" w:rsidRPr="00E81427">
        <w:rPr>
          <w:rFonts w:ascii="Times New Roman" w:eastAsia="Times New Roman" w:hAnsi="Times New Roman" w:cs="Times New Roman"/>
          <w:sz w:val="24"/>
          <w:szCs w:val="24"/>
        </w:rPr>
        <w:t xml:space="preserve">EN 1996-1-1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utvrđuje se statističkom obradom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– za </w:t>
      </w:r>
      <w:r w:rsidR="004968E6" w:rsidRPr="00E81427">
        <w:rPr>
          <w:rFonts w:ascii="Times New Roman" w:eastAsia="Times New Roman" w:hAnsi="Times New Roman" w:cs="Times New Roman"/>
          <w:sz w:val="24"/>
          <w:szCs w:val="24"/>
        </w:rPr>
        <w:t>kategoriju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proizvodnje I kao karakteristična vrijednost uz pouzdanost 95%,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– za </w:t>
      </w:r>
      <w:r w:rsidR="004968E6" w:rsidRPr="00E81427">
        <w:rPr>
          <w:rFonts w:ascii="Times New Roman" w:eastAsia="Times New Roman" w:hAnsi="Times New Roman" w:cs="Times New Roman"/>
          <w:sz w:val="24"/>
          <w:szCs w:val="24"/>
        </w:rPr>
        <w:t>kategoriju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proizvodnje II kao srednja vrijednost.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t>B.5. Kontrola zidnog elementa prije ugradnje</w:t>
      </w:r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B.5.1.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Zidni element proizveden prema tehničkoj specifikaciji za koji je </w:t>
      </w:r>
      <w:r w:rsidR="006556EF" w:rsidRPr="00E81427">
        <w:rPr>
          <w:rFonts w:ascii="Times New Roman" w:eastAsia="Times New Roman" w:hAnsi="Times New Roman" w:cs="Times New Roman"/>
          <w:sz w:val="24"/>
          <w:szCs w:val="24"/>
        </w:rPr>
        <w:t>usaglašenost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potvrđena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način određe</w:t>
      </w:r>
      <w:r w:rsidR="002B7831" w:rsidRPr="00E81427">
        <w:rPr>
          <w:rFonts w:ascii="Times New Roman" w:eastAsia="Times New Roman" w:hAnsi="Times New Roman" w:cs="Times New Roman"/>
          <w:sz w:val="24"/>
          <w:szCs w:val="24"/>
        </w:rPr>
        <w:t xml:space="preserve">n ovim Prilogom i </w:t>
      </w:r>
      <w:r w:rsidR="00A865B2" w:rsidRPr="00E81427">
        <w:rPr>
          <w:rFonts w:ascii="Times New Roman" w:eastAsia="Times New Roman" w:hAnsi="Times New Roman" w:cs="Times New Roman"/>
          <w:sz w:val="24"/>
          <w:szCs w:val="24"/>
        </w:rPr>
        <w:t xml:space="preserve">za koji je </w:t>
      </w:r>
      <w:r w:rsidR="002B7831" w:rsidRPr="00E81427">
        <w:rPr>
          <w:rFonts w:ascii="Times New Roman" w:eastAsia="Times New Roman" w:hAnsi="Times New Roman" w:cs="Times New Roman"/>
          <w:sz w:val="24"/>
          <w:szCs w:val="24"/>
        </w:rPr>
        <w:t>izda</w:t>
      </w:r>
      <w:r w:rsidR="00A865B2" w:rsidRPr="00E81427">
        <w:rPr>
          <w:rFonts w:ascii="Times New Roman" w:eastAsia="Times New Roman" w:hAnsi="Times New Roman" w:cs="Times New Roman"/>
          <w:sz w:val="24"/>
          <w:szCs w:val="24"/>
        </w:rPr>
        <w:t>t</w:t>
      </w:r>
      <w:r w:rsidR="002B7831" w:rsidRPr="00E81427">
        <w:rPr>
          <w:rFonts w:ascii="Times New Roman" w:eastAsia="Times New Roman" w:hAnsi="Times New Roman" w:cs="Times New Roman"/>
          <w:sz w:val="24"/>
          <w:szCs w:val="24"/>
        </w:rPr>
        <w:t>a izjava o svojstvima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, smije se ugraditi u zidani zid ako ispunjava zahtjeve iz projekta zidane konstrukcije.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B.5.2. Prije ugradnje prefabrikovanog zidnog elementa </w:t>
      </w:r>
      <w:r w:rsidR="002B7831" w:rsidRPr="00E8142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provode se odgovarajuće </w:t>
      </w:r>
      <w:r w:rsidR="002B7831" w:rsidRPr="00E81427">
        <w:rPr>
          <w:rFonts w:ascii="Times New Roman" w:eastAsia="Times New Roman" w:hAnsi="Times New Roman" w:cs="Times New Roman"/>
          <w:sz w:val="24"/>
          <w:szCs w:val="24"/>
        </w:rPr>
        <w:t xml:space="preserve">mjere nadzora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određene Prilogom »J« ovih Smjernica.</w:t>
      </w:r>
      <w:proofErr w:type="gramEnd"/>
    </w:p>
    <w:p w:rsidR="009A26EB" w:rsidRPr="00E81427" w:rsidRDefault="009A26EB" w:rsidP="009A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t>B.6. Održavanje svojstava</w:t>
      </w:r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B.6.1.Proizvođač i distributer zidnih elemenata, kao i izvođač radova, dužni su preduzeti odgovarajuće mjere u cilju održavanja svojstava zidnih elemenata tokom rukovanja, prevoza, pretovara i skladištenja i ugradnje prema tehničkim upu</w:t>
      </w:r>
      <w:r w:rsidR="000E1189" w:rsidRPr="00E8142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stvima proizvođača.</w:t>
      </w:r>
      <w:proofErr w:type="gramEnd"/>
    </w:p>
    <w:p w:rsidR="009E49DD" w:rsidRPr="00E81427" w:rsidRDefault="009A26EB" w:rsidP="009E49DD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t>B.7. Popis standarda</w:t>
      </w:r>
    </w:p>
    <w:p w:rsidR="009E49DD" w:rsidRPr="00E81427" w:rsidRDefault="009A26EB" w:rsidP="009E49D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>B.7.1. Standardi za zidne elemente</w:t>
      </w:r>
    </w:p>
    <w:p w:rsidR="009E49DD" w:rsidRPr="00E81427" w:rsidRDefault="009A26EB" w:rsidP="00F4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MEST EN 771-1:2011 Specifikacija elementata za zidanje - Dio 1: Elementi za zidanje od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gline(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>EN 771-1:2003+A1:2005)</w:t>
      </w:r>
    </w:p>
    <w:p w:rsidR="009E49DD" w:rsidRPr="00E81427" w:rsidRDefault="009A26EB" w:rsidP="00F4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MEST EN 771-2:2011 Specifikacija elemenata za zidanje - Dio 2: Elementi za zidanje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kalcijum-silikata</w:t>
      </w:r>
      <w:r w:rsidR="004F1CA6" w:rsidRPr="00E81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(EN 771-2:2003+A1:2005)</w:t>
      </w:r>
    </w:p>
    <w:p w:rsidR="009E49DD" w:rsidRPr="00E81427" w:rsidRDefault="009A26EB" w:rsidP="00F4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MEST EN 771-3:2011 Specifikacija elemenata za zidanje - Dio 3: Elementi za zidanje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betona (zbijeni i laki agregati)</w:t>
      </w:r>
      <w:r w:rsidR="004F1CA6" w:rsidRPr="00E81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(EN 771-3:2003+A1:2005)</w:t>
      </w:r>
    </w:p>
    <w:p w:rsidR="009E49DD" w:rsidRPr="00E81427" w:rsidRDefault="009A26EB" w:rsidP="00F4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MEST EN 771-4:2011 Specifikacija elemenata za zidanje - Dio 4: Elementi za zidanje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autoklavnog ćelijastog betona</w:t>
      </w:r>
      <w:r w:rsidR="004F1CA6" w:rsidRPr="00E81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(EN 771-4:2003)</w:t>
      </w:r>
    </w:p>
    <w:p w:rsidR="002B7831" w:rsidRPr="00E81427" w:rsidRDefault="009E49DD" w:rsidP="00F4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EN 771-4/A1:2005 </w:t>
      </w:r>
      <w:r w:rsidR="002B7831" w:rsidRPr="00E81427">
        <w:rPr>
          <w:rFonts w:ascii="Times New Roman" w:eastAsia="Times New Roman" w:hAnsi="Times New Roman" w:cs="Times New Roman"/>
          <w:sz w:val="24"/>
          <w:szCs w:val="24"/>
        </w:rPr>
        <w:t>Specification for masonry units - Part 4: Autoclaved aerated concrete masonry units</w:t>
      </w:r>
    </w:p>
    <w:p w:rsidR="009E49DD" w:rsidRPr="00E81427" w:rsidRDefault="009A26EB" w:rsidP="00F4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MEST EN 771-5:2011Specifikacija elemenata za zidanje - Dio 5: Elementi za zidanje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vještačkog kamena</w:t>
      </w:r>
      <w:r w:rsidR="004F1CA6" w:rsidRPr="00E81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(EN 771-5:2003+A1:2005)</w:t>
      </w:r>
    </w:p>
    <w:p w:rsidR="009E49DD" w:rsidRPr="00E81427" w:rsidRDefault="009E49DD" w:rsidP="00F4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MEST EN 771-6:2011 </w:t>
      </w:r>
      <w:r w:rsidR="009A26EB" w:rsidRPr="00E81427">
        <w:rPr>
          <w:rFonts w:ascii="Times New Roman" w:eastAsia="Times New Roman" w:hAnsi="Times New Roman" w:cs="Times New Roman"/>
          <w:sz w:val="24"/>
          <w:szCs w:val="24"/>
        </w:rPr>
        <w:t xml:space="preserve">Specifikacija elemenata za zidanje - Dio 6: Elementi za zidanje </w:t>
      </w:r>
      <w:proofErr w:type="gramStart"/>
      <w:r w:rsidR="009A26EB" w:rsidRPr="00E81427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="009A26EB" w:rsidRPr="00E81427">
        <w:rPr>
          <w:rFonts w:ascii="Times New Roman" w:eastAsia="Times New Roman" w:hAnsi="Times New Roman" w:cs="Times New Roman"/>
          <w:sz w:val="24"/>
          <w:szCs w:val="24"/>
        </w:rPr>
        <w:t xml:space="preserve"> prirodnog kamena</w:t>
      </w:r>
      <w:r w:rsidR="004F1CA6" w:rsidRPr="00E81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6EB" w:rsidRPr="00E81427">
        <w:rPr>
          <w:rFonts w:ascii="Times New Roman" w:eastAsia="Times New Roman" w:hAnsi="Times New Roman" w:cs="Times New Roman"/>
          <w:sz w:val="24"/>
          <w:szCs w:val="24"/>
        </w:rPr>
        <w:t>(EN 771-6:2005)</w:t>
      </w:r>
    </w:p>
    <w:p w:rsidR="009A26EB" w:rsidRPr="00E81427" w:rsidRDefault="002B7831" w:rsidP="00F4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MEST </w:t>
      </w:r>
      <w:r w:rsidR="009A26EB" w:rsidRPr="00E81427">
        <w:rPr>
          <w:rFonts w:ascii="Times New Roman" w:eastAsia="Times New Roman" w:hAnsi="Times New Roman" w:cs="Times New Roman"/>
          <w:sz w:val="24"/>
          <w:szCs w:val="24"/>
        </w:rPr>
        <w:t>EN 12859:20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11</w:t>
      </w:r>
      <w:r w:rsidR="009A26EB" w:rsidRPr="00E81427">
        <w:rPr>
          <w:rFonts w:ascii="Times New Roman" w:eastAsia="Times New Roman" w:hAnsi="Times New Roman" w:cs="Times New Roman"/>
          <w:sz w:val="24"/>
          <w:szCs w:val="24"/>
        </w:rPr>
        <w:t xml:space="preserve"> Gipsani blokovi – Definicije, zahtjevi i </w:t>
      </w:r>
      <w:r w:rsidR="00755E22" w:rsidRPr="00E81427">
        <w:rPr>
          <w:rFonts w:ascii="Times New Roman" w:eastAsia="Times New Roman" w:hAnsi="Times New Roman" w:cs="Times New Roman"/>
          <w:sz w:val="24"/>
          <w:szCs w:val="24"/>
        </w:rPr>
        <w:t xml:space="preserve">metode ispitivanja </w:t>
      </w:r>
      <w:r w:rsidR="009A26EB" w:rsidRPr="00E81427">
        <w:rPr>
          <w:rFonts w:ascii="Times New Roman" w:eastAsia="Times New Roman" w:hAnsi="Times New Roman" w:cs="Times New Roman"/>
          <w:sz w:val="24"/>
          <w:szCs w:val="24"/>
        </w:rPr>
        <w:t>(EN 12859:2001)</w:t>
      </w:r>
      <w:r w:rsidR="0036491A" w:rsidRPr="00E8142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2781E" w:rsidRPr="00E81427" w:rsidRDefault="0022781E" w:rsidP="009E49D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26EB" w:rsidRPr="00E81427" w:rsidRDefault="00B71769" w:rsidP="009E49D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142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PRILOG C</w:t>
      </w:r>
      <w:r w:rsidRPr="00E81427">
        <w:rPr>
          <w:rFonts w:ascii="Times New Roman" w:eastAsia="Times New Roman" w:hAnsi="Times New Roman" w:cs="Times New Roman"/>
          <w:sz w:val="28"/>
          <w:szCs w:val="28"/>
        </w:rPr>
        <w:br/>
      </w:r>
      <w:r w:rsidRPr="00E81427">
        <w:rPr>
          <w:rFonts w:ascii="Times New Roman" w:eastAsia="Times New Roman" w:hAnsi="Times New Roman" w:cs="Times New Roman"/>
          <w:sz w:val="28"/>
          <w:szCs w:val="28"/>
        </w:rPr>
        <w:br/>
        <w:t>MALTER</w:t>
      </w:r>
    </w:p>
    <w:p w:rsidR="009A26EB" w:rsidRPr="00E81427" w:rsidRDefault="009A26EB" w:rsidP="009A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t>C.1. Područje primjene</w:t>
      </w:r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C.1.1.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Ovim se Prilogom</w:t>
      </w:r>
      <w:r w:rsidR="0036491A" w:rsidRPr="00E8142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u skladu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članom 1</w:t>
      </w:r>
      <w:r w:rsidR="00755E22" w:rsidRPr="00E8142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ovih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Smjernica</w:t>
      </w:r>
      <w:r w:rsidR="0036491A" w:rsidRPr="00E8142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propisuju tehnička svojstva i drugi zahtjevi za malter koji je sastavni dio zidanih zidova iz Priloga »A« i prefabrikovanih zidova iz Priloga »H« ovih Smjernica, kao i način potvrđivanja </w:t>
      </w:r>
      <w:r w:rsidR="006556EF" w:rsidRPr="00E81427">
        <w:rPr>
          <w:rFonts w:ascii="Times New Roman" w:eastAsia="Times New Roman" w:hAnsi="Times New Roman" w:cs="Times New Roman"/>
          <w:sz w:val="24"/>
          <w:szCs w:val="24"/>
        </w:rPr>
        <w:t>usaglašenost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i maltera</w:t>
      </w:r>
      <w:r w:rsidR="0036491A" w:rsidRPr="00E8142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ako ovim Smjernicama nije drugačije propisano.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C.1.2. Malter u smislu tačke C.1.1.je mješavina jednog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više anorganskih veziva, agregata, vode i po potrebi dodataka i/ili dodatnih sastojaka za zidanje i fugovanje zidanih zidova.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C.1.3. Tehnička svojstva i drugi zahtjevi kao i potvrđivanje </w:t>
      </w:r>
      <w:r w:rsidR="006556EF" w:rsidRPr="00E81427">
        <w:rPr>
          <w:rFonts w:ascii="Times New Roman" w:eastAsia="Times New Roman" w:hAnsi="Times New Roman" w:cs="Times New Roman"/>
          <w:sz w:val="24"/>
          <w:szCs w:val="24"/>
        </w:rPr>
        <w:t>usaglašenost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i maltera određuju se odnosno </w:t>
      </w:r>
      <w:r w:rsidR="00755E22" w:rsidRPr="00E8142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provode prema standardima iz tačke C.6.1.</w:t>
      </w:r>
      <w:r w:rsidR="00024802" w:rsidRPr="00E81427">
        <w:rPr>
          <w:rFonts w:ascii="Times New Roman" w:eastAsia="Times New Roman" w:hAnsi="Times New Roman" w:cs="Times New Roman"/>
          <w:sz w:val="24"/>
          <w:szCs w:val="24"/>
        </w:rPr>
        <w:t xml:space="preserve">ovog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Priloga, standardima na koje taj standard upućuje i odredbama </w:t>
      </w:r>
      <w:r w:rsidR="00024802" w:rsidRPr="00E81427">
        <w:rPr>
          <w:rFonts w:ascii="Times New Roman" w:eastAsia="Times New Roman" w:hAnsi="Times New Roman" w:cs="Times New Roman"/>
          <w:sz w:val="24"/>
          <w:szCs w:val="24"/>
        </w:rPr>
        <w:t xml:space="preserve"> ovog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Priloga, kao i u skladu s</w:t>
      </w:r>
      <w:r w:rsidR="0005081C" w:rsidRPr="00E8142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odredbama posebnog propisa.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C.1.4. Malter u smislu tačke C.1.1.</w:t>
      </w:r>
      <w:proofErr w:type="gramEnd"/>
      <w:r w:rsidR="00024802" w:rsidRPr="00E81427">
        <w:rPr>
          <w:rFonts w:ascii="Times New Roman" w:eastAsia="Times New Roman" w:hAnsi="Times New Roman" w:cs="Times New Roman"/>
          <w:sz w:val="24"/>
          <w:szCs w:val="24"/>
        </w:rPr>
        <w:t xml:space="preserve"> ovog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Priloga je: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a) fabrički projektovani malter – malter </w:t>
      </w:r>
      <w:r w:rsidR="00755E22" w:rsidRPr="00E81427">
        <w:rPr>
          <w:rFonts w:ascii="Times New Roman" w:eastAsia="Times New Roman" w:hAnsi="Times New Roman" w:cs="Times New Roman"/>
          <w:sz w:val="24"/>
          <w:szCs w:val="24"/>
        </w:rPr>
        <w:t xml:space="preserve">sa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određen</w:t>
      </w:r>
      <w:r w:rsidR="00755E22" w:rsidRPr="00E81427"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svojstvima, proizveden u proizvodnom pogonu (fabrici) izvan gradilišta čiji je sastav i postupak proizvodnje odabrao proizvođač maltera;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b) malter zadatog sastava – malter </w:t>
      </w:r>
      <w:r w:rsidR="00755E22" w:rsidRPr="00E81427">
        <w:rPr>
          <w:rFonts w:ascii="Times New Roman" w:eastAsia="Times New Roman" w:hAnsi="Times New Roman" w:cs="Times New Roman"/>
          <w:sz w:val="24"/>
          <w:szCs w:val="24"/>
        </w:rPr>
        <w:t xml:space="preserve">sa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određen</w:t>
      </w:r>
      <w:r w:rsidR="00755E22" w:rsidRPr="00E81427"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sastavom, proizveden u proizvodnom pogonu (fabrici) ili izrađen na gradilištu za potrebe tog gradilišta prema projektu zidane konstrukcije.</w:t>
      </w:r>
    </w:p>
    <w:p w:rsidR="003E4B5A" w:rsidRPr="00E81427" w:rsidRDefault="009A26EB" w:rsidP="003E4B5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</w:pPr>
      <w:proofErr w:type="gramStart"/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C.2. Specificirana svojstva, dokazivanje upotrebljivosti, potvrđivanje </w:t>
      </w:r>
      <w:r w:rsidR="006556EF"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t>usaglašenost</w:t>
      </w:r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t>i i označavanje</w:t>
      </w:r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C.2.1.Specificirana svojstva</w:t>
      </w:r>
      <w:r w:rsidRPr="00E81427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C.2.1.1.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Tehnička svojstva maltera moraju ispunjavati opšte i posebne zahtjeve bitne za krajnju namjenu maltera i moraju biti specificirana prema standardu MEST EN 998-2, standardima na koje taj standard upućuje i odredbama </w:t>
      </w:r>
      <w:proofErr w:type="gramStart"/>
      <w:r w:rsidR="00024802" w:rsidRPr="00E81427">
        <w:rPr>
          <w:rFonts w:ascii="Times New Roman" w:eastAsia="Times New Roman" w:hAnsi="Times New Roman" w:cs="Times New Roman"/>
          <w:sz w:val="24"/>
          <w:szCs w:val="24"/>
        </w:rPr>
        <w:t xml:space="preserve">ovog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Priloga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C.2.1.2. Vrste maltera su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a) malter opšte namjene (G) – malter za zidani zid bez posebnih funkcija,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b) tankoslojni malter (T) – tankoslojni malter za zidani zid s</w:t>
      </w:r>
      <w:r w:rsidR="004E7502" w:rsidRPr="00E8142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najvećim zrnom agregata do 2 mm,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c) la</w:t>
      </w:r>
      <w:r w:rsidR="00755E22" w:rsidRPr="00E81427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i malter (L) – malter za zidani zid čija je </w:t>
      </w:r>
      <w:r w:rsidR="00755E22" w:rsidRPr="00E81427">
        <w:rPr>
          <w:rFonts w:ascii="Times New Roman" w:eastAsia="Times New Roman" w:hAnsi="Times New Roman" w:cs="Times New Roman"/>
          <w:sz w:val="24"/>
          <w:szCs w:val="24"/>
        </w:rPr>
        <w:t>gustina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suvog očvrslog maltera 1300 kg/m</w:t>
      </w:r>
      <w:r w:rsidRPr="00E8142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C.2.1.3. Sastavni materijali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kojih se malter proizvodi, ili </w:t>
      </w:r>
      <w:r w:rsidR="00755E22" w:rsidRPr="00E81427">
        <w:rPr>
          <w:rFonts w:ascii="Times New Roman" w:eastAsia="Times New Roman" w:hAnsi="Times New Roman" w:cs="Times New Roman"/>
          <w:sz w:val="24"/>
          <w:szCs w:val="24"/>
        </w:rPr>
        <w:t xml:space="preserve">materijali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koji mu se pri proizvodnji dodaju, moraju ispunjavati zahtjeve standardu na koje upućuje standard MEST EN 998-2 i zahtjeve prema prilozima ovih Smjernica.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C.2.1.4. Tehnička svojstva svježeg i očvrslog maltera moraju ispunjavati zahtjeve bitne za krajnju namjenu i moraju biti specificirana prema standardu MEST EN 998-2.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C.2.1.5. Određena svojstva svježeg i očvrslog maltera, kada je to potrebno, zavisno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uslova izvođenja i upotrebe zidane konstrukcije, moraju se specificirati u projektu zidane konstrukcije.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C.2.1.5.1. Za malter zadatog sastava koji se za porodične kuće ili jednostavnu građevinu izrađuje na gradilištu i čija je zahtijevana čvrstoća na pritisak manja ili jednaka 5 N/mm</w:t>
      </w:r>
      <w:r w:rsidRPr="00E8142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, u glavnom projektu se određuju </w:t>
      </w:r>
      <w:r w:rsidR="00755E22" w:rsidRPr="00E81427">
        <w:rPr>
          <w:rFonts w:ascii="Times New Roman" w:eastAsia="Times New Roman" w:hAnsi="Times New Roman" w:cs="Times New Roman"/>
          <w:sz w:val="24"/>
          <w:szCs w:val="24"/>
        </w:rPr>
        <w:t>razmjerom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pojedinih sastojaka, a obavezno se specificiraju svojstva tih sastojaka prema odredbama priloga »D«i »F« ovih Smjernica.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C.2.1.5.2. Za malter zadatog sastava gdje je u glavnom projektu zahtijevana čvrstoća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pritisak veća od 5 N/mm</w:t>
      </w:r>
      <w:r w:rsidRPr="00E8142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, smije se primijeniti samo malter proizveden u proizvodnom pogonu (fabrici). U glavnom projektu </w:t>
      </w:r>
      <w:r w:rsidR="00CD71E9" w:rsidRPr="00E81427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određuju razmjer</w:t>
      </w:r>
      <w:r w:rsidR="00CD71E9" w:rsidRPr="00E8142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pojedinih sastojaka,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obavezno se specificiraju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lastRenderedPageBreak/>
        <w:t>svojstva tih sastojaka prema odredbama priloga »D« i »F« ovih Smjernica.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C.2.1.5.3. Tehničko svojstvo otpornosti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smrzavanje i odmrzavanje maltera mora biti specificirano ako je zidani zid u koj</w:t>
      </w:r>
      <w:r w:rsidR="00537441" w:rsidRPr="00E8142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je ugrađen malter izložen takvom djelovanju.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D71E9" w:rsidRPr="00E81427" w:rsidRDefault="009A26EB" w:rsidP="003E4B5A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C.2.2. Potvrđivanje </w:t>
      </w:r>
      <w:r w:rsidR="006556EF"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usaglašenost</w:t>
      </w:r>
      <w:r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i i dokazivanje </w:t>
      </w:r>
      <w:r w:rsidR="00CD71E9"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upotrebljivosti</w:t>
      </w:r>
    </w:p>
    <w:p w:rsidR="009A26EB" w:rsidRPr="00E81427" w:rsidRDefault="009A26EB" w:rsidP="009A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C.2.2.1.Potvrđivanje </w:t>
      </w:r>
      <w:r w:rsidR="006556EF" w:rsidRPr="00E81427">
        <w:rPr>
          <w:rFonts w:ascii="Times New Roman" w:eastAsia="Times New Roman" w:hAnsi="Times New Roman" w:cs="Times New Roman"/>
          <w:sz w:val="24"/>
          <w:szCs w:val="24"/>
        </w:rPr>
        <w:t>usaglašenost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i fabrički projektovanog maltera sprovodi se prema Dodatku ZA standard</w:t>
      </w:r>
      <w:r w:rsidR="00CD71E9" w:rsidRPr="00E8142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MEST EN 998-2.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C.2.2.2. Potvrđivanje </w:t>
      </w:r>
      <w:r w:rsidR="006556EF" w:rsidRPr="00E81427">
        <w:rPr>
          <w:rFonts w:ascii="Times New Roman" w:eastAsia="Times New Roman" w:hAnsi="Times New Roman" w:cs="Times New Roman"/>
          <w:sz w:val="24"/>
          <w:szCs w:val="24"/>
        </w:rPr>
        <w:t>usaglašenost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i maltera zadatog sastava sprovodi se prema Dodatku ZA standard</w:t>
      </w:r>
      <w:r w:rsidR="00CD71E9" w:rsidRPr="00E8142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MEST EN 998-2.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C.2.2.3. Za malter zadatog sastava koji se za porodične kuće ili jednostavne </w:t>
      </w:r>
      <w:r w:rsidR="003C300E" w:rsidRPr="00E81427">
        <w:rPr>
          <w:rFonts w:ascii="Times New Roman" w:eastAsia="Times New Roman" w:hAnsi="Times New Roman" w:cs="Times New Roman"/>
          <w:sz w:val="24"/>
          <w:szCs w:val="24"/>
        </w:rPr>
        <w:t>objekta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izrađuje na tom gradilištu i čija je zahtijevana čvrstoća pri pritisku manja ili jednaka 5 N/mm</w:t>
      </w:r>
      <w:r w:rsidRPr="00E8142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, upotrebljivost se smatra dokazanom ako je potvrđena </w:t>
      </w:r>
      <w:r w:rsidR="006556EF" w:rsidRPr="00E81427">
        <w:rPr>
          <w:rFonts w:ascii="Times New Roman" w:eastAsia="Times New Roman" w:hAnsi="Times New Roman" w:cs="Times New Roman"/>
          <w:sz w:val="24"/>
          <w:szCs w:val="24"/>
        </w:rPr>
        <w:t>usaglašenost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pojedinih sastojaka u skladu s</w:t>
      </w:r>
      <w:r w:rsidR="00F47F1E" w:rsidRPr="00E8142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Prilogom »D« i »F« ovih Smjernica kao i ako je utvrđeno da su razmjer</w:t>
      </w:r>
      <w:r w:rsidR="00CD71E9" w:rsidRPr="00E8142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sastojaka maltera i način izrade u skladu s</w:t>
      </w:r>
      <w:r w:rsidR="00F47F1E" w:rsidRPr="00E8142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glavnim projektom.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C.2.3. Označavanje maltera</w:t>
      </w:r>
      <w:r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C.2.3.1.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Fabrički projektovani malter označava se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otpremnici i/ili na ambalaži prema dodatku ZA standard</w:t>
      </w:r>
      <w:r w:rsidR="00CD71E9" w:rsidRPr="00E8142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MEST EN 998-2. Oznaka mora obavezno sadržati upućivanje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taj standard, a u skladu s</w:t>
      </w:r>
      <w:r w:rsidR="00F47F1E" w:rsidRPr="00E8142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posebnim propisom.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C.2.3.2. Malter zadatog sastava označava se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otpremnici i/ili na ambalaži prema dodatku ZA standard</w:t>
      </w:r>
      <w:r w:rsidR="00CD71E9" w:rsidRPr="00E8142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MEST EN 998-2. Oznaka mora obavezno sadržati upućivanje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taj standard, a u skladu s</w:t>
      </w:r>
      <w:r w:rsidR="00F47F1E" w:rsidRPr="00E8142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posebnim propisom.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t>C.3. Ispitivanje maltera</w:t>
      </w:r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C.3.1.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Uzimanje uzoraka, priprema ispitnih uzoraka, ispitivanja svježeg i očvrslog maltera proizvedenog u fabrici, </w:t>
      </w:r>
      <w:r w:rsidR="00CD71E9" w:rsidRPr="00E8142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provode se prema standardima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koje upućuje standard iz tačke C.6.1.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Priloga.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C.3.2. Ispitivanje svježeg i očvrslog maltera proizvedenog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gradilištu sprovodi se u skladu sa zahtjevima iz projekta zidane konstrukcije.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t>C.4. Kontrola maltera prije ugradnje u zidanu konstrukciju</w:t>
      </w:r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C.4.1.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Kontrola maltera prije ugradnje u zidanu konstrukciju i naknadno ispitivanje u slučaju sumnje </w:t>
      </w:r>
      <w:r w:rsidR="00CD71E9" w:rsidRPr="00E8142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provode se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gradilištu prema standardima navedenim u t</w:t>
      </w:r>
      <w:r w:rsidR="00CD71E9" w:rsidRPr="00E8142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čki C.6.1. </w:t>
      </w:r>
      <w:proofErr w:type="gramStart"/>
      <w:r w:rsidR="00024802" w:rsidRPr="00E81427">
        <w:rPr>
          <w:rFonts w:ascii="Times New Roman" w:eastAsia="Times New Roman" w:hAnsi="Times New Roman" w:cs="Times New Roman"/>
          <w:sz w:val="24"/>
          <w:szCs w:val="24"/>
        </w:rPr>
        <w:t xml:space="preserve">ovog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Priloga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i standardima na koje t</w:t>
      </w:r>
      <w:r w:rsidR="00CD71E9" w:rsidRPr="00E8142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standardi upućuju.</w:t>
      </w:r>
    </w:p>
    <w:p w:rsidR="009A26EB" w:rsidRPr="00E81427" w:rsidRDefault="009A26EB" w:rsidP="009A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t>C.5. Održavanje svojstava</w:t>
      </w:r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C.5.1.Proizvođač i distributer maltera, kao i izvođač radova, dužni su preduzeti odgovarajuće mjere u cilju održavanja svojstava maltera tokom rukovanja, prevoza, pretovara i skladištenja i ugradnje prema tehničkim upu</w:t>
      </w:r>
      <w:r w:rsidR="0003504A" w:rsidRPr="00E8142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stvima proizvođača.</w:t>
      </w:r>
      <w:proofErr w:type="gramEnd"/>
    </w:p>
    <w:p w:rsidR="003E4B5A" w:rsidRPr="00E81427" w:rsidRDefault="009A26EB" w:rsidP="003E4B5A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t>C.6. Popis standarda</w:t>
      </w:r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C.6.1.</w:t>
      </w:r>
      <w:proofErr w:type="gramEnd"/>
      <w:r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Standardi za malter</w:t>
      </w:r>
    </w:p>
    <w:p w:rsidR="003E4B5A" w:rsidRPr="00E81427" w:rsidRDefault="009A26EB" w:rsidP="00F4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lastRenderedPageBreak/>
        <w:t>MEST EN 998-2:2011 Specifikacija maltera za zidanje - Dio 2: Malter za zidanje</w:t>
      </w:r>
      <w:r w:rsidR="004F1CA6" w:rsidRPr="00E81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(EN 998-2:2003)</w:t>
      </w:r>
    </w:p>
    <w:p w:rsidR="003E4B5A" w:rsidRPr="00E81427" w:rsidRDefault="009A26EB" w:rsidP="00F4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>CEN/TR 15225:200</w:t>
      </w:r>
      <w:r w:rsidR="00CD71E9" w:rsidRPr="00E81427">
        <w:rPr>
          <w:rFonts w:ascii="Times New Roman" w:eastAsia="Times New Roman" w:hAnsi="Times New Roman" w:cs="Times New Roman"/>
          <w:sz w:val="24"/>
          <w:szCs w:val="24"/>
        </w:rPr>
        <w:t xml:space="preserve">5Guidance on factory production control for the CE marking (attestation of conformity 2+) of the designed masonry mortars </w:t>
      </w:r>
    </w:p>
    <w:p w:rsidR="009A26EB" w:rsidRPr="00E81427" w:rsidRDefault="00CD71E9" w:rsidP="00F4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>MEST</w:t>
      </w:r>
      <w:r w:rsidR="009A26EB" w:rsidRPr="00E81427">
        <w:rPr>
          <w:rFonts w:ascii="Times New Roman" w:eastAsia="Times New Roman" w:hAnsi="Times New Roman" w:cs="Times New Roman"/>
          <w:sz w:val="24"/>
          <w:szCs w:val="24"/>
        </w:rPr>
        <w:t xml:space="preserve"> EN 13501-1:20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11Požarna k</w:t>
      </w:r>
      <w:r w:rsidR="009A26EB" w:rsidRPr="00E81427">
        <w:rPr>
          <w:rFonts w:ascii="Times New Roman" w:eastAsia="Times New Roman" w:hAnsi="Times New Roman" w:cs="Times New Roman"/>
          <w:sz w:val="24"/>
          <w:szCs w:val="24"/>
        </w:rPr>
        <w:t>lasifikacija građevinskih proizvoda i građevinskih elemenata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- Dio 1: </w:t>
      </w:r>
      <w:r w:rsidR="009A26EB" w:rsidRPr="00E81427">
        <w:rPr>
          <w:rFonts w:ascii="Times New Roman" w:eastAsia="Times New Roman" w:hAnsi="Times New Roman" w:cs="Times New Roman"/>
          <w:sz w:val="24"/>
          <w:szCs w:val="24"/>
        </w:rPr>
        <w:t xml:space="preserve">Klasifikacija prema rezultatima ispitivanja reakcije </w:t>
      </w:r>
      <w:proofErr w:type="gramStart"/>
      <w:r w:rsidR="009A26EB" w:rsidRPr="00E8142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="009A26EB" w:rsidRPr="00E81427">
        <w:rPr>
          <w:rFonts w:ascii="Times New Roman" w:eastAsia="Times New Roman" w:hAnsi="Times New Roman" w:cs="Times New Roman"/>
          <w:sz w:val="24"/>
          <w:szCs w:val="24"/>
        </w:rPr>
        <w:t xml:space="preserve"> požar (EN 13501-1:2002).</w:t>
      </w:r>
    </w:p>
    <w:p w:rsidR="0022781E" w:rsidRPr="00E81427" w:rsidRDefault="0022781E" w:rsidP="009A2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781E" w:rsidRPr="00E81427" w:rsidRDefault="0022781E" w:rsidP="009A2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781E" w:rsidRPr="00E81427" w:rsidRDefault="0022781E" w:rsidP="009A2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781E" w:rsidRPr="00E81427" w:rsidRDefault="0022781E" w:rsidP="009A2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781E" w:rsidRPr="00E81427" w:rsidRDefault="0022781E" w:rsidP="009A2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781E" w:rsidRPr="00E81427" w:rsidRDefault="0022781E" w:rsidP="009A2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781E" w:rsidRPr="00E81427" w:rsidRDefault="0022781E" w:rsidP="009A2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781E" w:rsidRPr="00E81427" w:rsidRDefault="0022781E" w:rsidP="009A2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781E" w:rsidRPr="00E81427" w:rsidRDefault="0022781E" w:rsidP="009A2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781E" w:rsidRPr="00E81427" w:rsidRDefault="0022781E" w:rsidP="009A2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781E" w:rsidRPr="00E81427" w:rsidRDefault="0022781E" w:rsidP="009A2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781E" w:rsidRPr="00E81427" w:rsidRDefault="0022781E" w:rsidP="009A2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781E" w:rsidRPr="00E81427" w:rsidRDefault="0022781E" w:rsidP="009A2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781E" w:rsidRPr="00E81427" w:rsidRDefault="0022781E" w:rsidP="009A2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781E" w:rsidRPr="00E81427" w:rsidRDefault="0022781E" w:rsidP="009A2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781E" w:rsidRPr="00E81427" w:rsidRDefault="0022781E" w:rsidP="009A2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781E" w:rsidRPr="00E81427" w:rsidRDefault="0022781E" w:rsidP="009A2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26EB" w:rsidRPr="00E81427" w:rsidRDefault="00B71769" w:rsidP="009A2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142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PRILOG D</w:t>
      </w:r>
      <w:r w:rsidRPr="00E81427">
        <w:rPr>
          <w:rFonts w:ascii="Times New Roman" w:eastAsia="Times New Roman" w:hAnsi="Times New Roman" w:cs="Times New Roman"/>
          <w:sz w:val="28"/>
          <w:szCs w:val="28"/>
        </w:rPr>
        <w:br/>
      </w:r>
      <w:r w:rsidRPr="00E81427">
        <w:rPr>
          <w:rFonts w:ascii="Times New Roman" w:eastAsia="Times New Roman" w:hAnsi="Times New Roman" w:cs="Times New Roman"/>
          <w:sz w:val="28"/>
          <w:szCs w:val="28"/>
        </w:rPr>
        <w:br/>
        <w:t>VEZIVA</w:t>
      </w:r>
    </w:p>
    <w:p w:rsidR="009A26EB" w:rsidRPr="00E81427" w:rsidRDefault="009A26EB" w:rsidP="009A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t>D.1. GRAĐEVINSKI KREČ</w:t>
      </w:r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D.1.1. </w:t>
      </w:r>
      <w:proofErr w:type="gramStart"/>
      <w:r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Područje primjene</w:t>
      </w:r>
      <w:r w:rsidRPr="00E81427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D.1.1.1.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Ovim se Prilogom, u skladu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članom 1</w:t>
      </w:r>
      <w:r w:rsidR="00CD71E9" w:rsidRPr="00E8142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ovih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Smjernica</w:t>
      </w:r>
      <w:r w:rsidR="002D5F38" w:rsidRPr="00E8142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propisuju tehnička svojstva i drugi zahtjevi za građevinski kreč za primjenu u malteru iz Priloga «C» ovih Smjernica, kao i način potvrđivanja </w:t>
      </w:r>
      <w:r w:rsidR="006556EF" w:rsidRPr="00E81427">
        <w:rPr>
          <w:rFonts w:ascii="Times New Roman" w:eastAsia="Times New Roman" w:hAnsi="Times New Roman" w:cs="Times New Roman"/>
          <w:sz w:val="24"/>
          <w:szCs w:val="24"/>
        </w:rPr>
        <w:t>usaglašenost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i građevinskog kreča, ako ovim Smjernicama nije drugačije propisano.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D.1.1.2. Tehnička svojstva i drugi zahtjevi kao i potvrđivanje </w:t>
      </w:r>
      <w:r w:rsidR="006556EF" w:rsidRPr="00E81427">
        <w:rPr>
          <w:rFonts w:ascii="Times New Roman" w:eastAsia="Times New Roman" w:hAnsi="Times New Roman" w:cs="Times New Roman"/>
          <w:sz w:val="24"/>
          <w:szCs w:val="24"/>
        </w:rPr>
        <w:t>usaglašenost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i građevinskog kreča </w:t>
      </w:r>
      <w:r w:rsidR="00CD71E9" w:rsidRPr="00E81427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određuj</w:t>
      </w:r>
      <w:r w:rsidR="00030F13" w:rsidRPr="00E81427">
        <w:rPr>
          <w:rFonts w:ascii="Times New Roman" w:eastAsia="Times New Roman" w:hAnsi="Times New Roman" w:cs="Times New Roman"/>
          <w:sz w:val="24"/>
          <w:szCs w:val="24"/>
        </w:rPr>
        <w:t>u,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odnosno sprovod</w:t>
      </w:r>
      <w:r w:rsidR="00030F13" w:rsidRPr="00E8142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, zavisno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vrste građevinskog kreča, prema standardima navedenim u tački D.1.7.1. </w:t>
      </w:r>
      <w:proofErr w:type="gramStart"/>
      <w:r w:rsidR="00024802" w:rsidRPr="00E81427">
        <w:rPr>
          <w:rFonts w:ascii="Times New Roman" w:eastAsia="Times New Roman" w:hAnsi="Times New Roman" w:cs="Times New Roman"/>
          <w:sz w:val="24"/>
          <w:szCs w:val="24"/>
        </w:rPr>
        <w:t xml:space="preserve">ovog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Priloga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>, standardima na koje ti standardi upućuju i odredbama ovih Smjernica, kao i u skladu s</w:t>
      </w:r>
      <w:r w:rsidR="002D5F38" w:rsidRPr="00E8142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odredbama posebnog propisa.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D.1.1.3. Građevinski kreč u smislu tačke D.1.1.1.obuhvata vrste građevinskog kreča iz tačke D.1.2.1.2.proizvedenog u fabrici kreča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otpremljenog iz </w:t>
      </w:r>
      <w:r w:rsidR="00030F13" w:rsidRPr="00E81427">
        <w:rPr>
          <w:rFonts w:ascii="Times New Roman" w:eastAsia="Times New Roman" w:hAnsi="Times New Roman" w:cs="Times New Roman"/>
          <w:sz w:val="24"/>
          <w:szCs w:val="24"/>
        </w:rPr>
        <w:t>distributivnog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centra.</w:t>
      </w:r>
    </w:p>
    <w:p w:rsidR="009A26EB" w:rsidRPr="00E81427" w:rsidRDefault="009A26EB" w:rsidP="009A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D.1.2. Specificirana svojstva, potvrđivanje </w:t>
      </w:r>
      <w:r w:rsidR="006556EF"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usaglašenost</w:t>
      </w:r>
      <w:r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 i označavanje</w:t>
      </w:r>
      <w:r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D.1.2.1.Specificirana svojstva</w:t>
      </w:r>
      <w:r w:rsidRPr="00E81427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D.1.2.1.1.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Tehnička svojstva građevinskog kreča zavisno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vrste, moraju ispunjavati zahtjeve bitne za krajnju namjenu u malteru i moraju biti specificirana prema standardu </w:t>
      </w:r>
      <w:r w:rsidR="00030F13" w:rsidRPr="00E81427">
        <w:rPr>
          <w:rFonts w:ascii="Times New Roman" w:eastAsia="Times New Roman" w:hAnsi="Times New Roman" w:cs="Times New Roman"/>
          <w:sz w:val="24"/>
          <w:szCs w:val="24"/>
        </w:rPr>
        <w:t>MEST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EN 459-1, standardima na koje taj standard upućuje i odredbama ovih Smjernica.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D.1.2.1.2. Vrste kreča su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a) </w:t>
      </w:r>
      <w:r w:rsidR="006556EF" w:rsidRPr="00E81427">
        <w:rPr>
          <w:rFonts w:ascii="Times New Roman" w:eastAsia="Times New Roman" w:hAnsi="Times New Roman" w:cs="Times New Roman"/>
          <w:sz w:val="24"/>
          <w:szCs w:val="24"/>
        </w:rPr>
        <w:tab/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Vazdušni kreč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a.1.) </w:t>
      </w:r>
      <w:r w:rsidR="006556EF" w:rsidRPr="00E81427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030F13" w:rsidRPr="00E81427">
        <w:rPr>
          <w:rFonts w:ascii="Times New Roman" w:eastAsia="Times New Roman" w:hAnsi="Times New Roman" w:cs="Times New Roman"/>
          <w:sz w:val="24"/>
          <w:szCs w:val="24"/>
        </w:rPr>
        <w:t>Kalcijumski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kreč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a.1.1.)</w:t>
      </w:r>
      <w:proofErr w:type="gramEnd"/>
      <w:r w:rsidR="006556EF" w:rsidRPr="00E81427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Živi kreč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a.1.2.)</w:t>
      </w:r>
      <w:proofErr w:type="gramEnd"/>
      <w:r w:rsidR="006556EF" w:rsidRPr="00E81427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Hidrati</w:t>
      </w:r>
      <w:r w:rsidR="00030F13" w:rsidRPr="00E81427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ni kreč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a.2.)</w:t>
      </w:r>
      <w:proofErr w:type="gramEnd"/>
      <w:r w:rsidR="006556EF" w:rsidRPr="00E81427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Dolomitni kreč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a.2.1.)</w:t>
      </w:r>
      <w:proofErr w:type="gramEnd"/>
      <w:r w:rsidR="006556EF" w:rsidRPr="00E81427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Poluhidrati</w:t>
      </w:r>
      <w:r w:rsidR="00030F13" w:rsidRPr="00E81427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ni kreč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a.2.2.)</w:t>
      </w:r>
      <w:proofErr w:type="gramEnd"/>
      <w:r w:rsidR="006556EF" w:rsidRPr="00E81427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Potpuno hidrati</w:t>
      </w:r>
      <w:r w:rsidR="00030F13" w:rsidRPr="00E81427">
        <w:rPr>
          <w:rFonts w:ascii="Times New Roman" w:eastAsia="Times New Roman" w:hAnsi="Times New Roman" w:cs="Times New Roman"/>
          <w:sz w:val="24"/>
          <w:szCs w:val="24"/>
        </w:rPr>
        <w:t>san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i kreč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b) </w:t>
      </w:r>
      <w:r w:rsidR="006556EF" w:rsidRPr="00E81427">
        <w:rPr>
          <w:rFonts w:ascii="Times New Roman" w:eastAsia="Times New Roman" w:hAnsi="Times New Roman" w:cs="Times New Roman"/>
          <w:sz w:val="24"/>
          <w:szCs w:val="24"/>
        </w:rPr>
        <w:tab/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Hidraulični kreč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b.1.)</w:t>
      </w:r>
      <w:proofErr w:type="gramEnd"/>
      <w:r w:rsidR="006556EF" w:rsidRPr="00E81427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Prirodno hidraulični kreč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b.2.)Hidraulični kreč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D.1.2.1.3.Tehnička svojstva kreča moraju se specificirati u projektu zidane konstrukcije.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D.1.2.2. Potvrđivanje </w:t>
      </w:r>
      <w:r w:rsidR="006556EF"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usaglašenost</w:t>
      </w:r>
      <w:r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</w:t>
      </w:r>
      <w:r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D.1.2.2.1.Potvrđivanje </w:t>
      </w:r>
      <w:r w:rsidR="006556EF" w:rsidRPr="00E81427">
        <w:rPr>
          <w:rFonts w:ascii="Times New Roman" w:eastAsia="Times New Roman" w:hAnsi="Times New Roman" w:cs="Times New Roman"/>
          <w:sz w:val="24"/>
          <w:szCs w:val="24"/>
        </w:rPr>
        <w:t>usaglašenost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i građevinskog kreča iz tačke D.1.2.1.2.sprovodi se, zavisno od vrste kreča</w:t>
      </w:r>
      <w:r w:rsidR="00C57AD1" w:rsidRPr="00E8142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prema odredbama Dodatka ZA standardi </w:t>
      </w:r>
      <w:r w:rsidR="00030F13" w:rsidRPr="00E81427">
        <w:rPr>
          <w:rFonts w:ascii="Times New Roman" w:eastAsia="Times New Roman" w:hAnsi="Times New Roman" w:cs="Times New Roman"/>
          <w:sz w:val="24"/>
          <w:szCs w:val="24"/>
        </w:rPr>
        <w:t>MEST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EN 459-1 i standard</w:t>
      </w:r>
      <w:r w:rsidR="00030F13" w:rsidRPr="00E81427">
        <w:rPr>
          <w:rFonts w:ascii="Times New Roman" w:eastAsia="Times New Roman" w:hAnsi="Times New Roman" w:cs="Times New Roman"/>
          <w:sz w:val="24"/>
          <w:szCs w:val="24"/>
        </w:rPr>
        <w:t>aMEST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EN 459-3, kao i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odredbama </w:t>
      </w:r>
      <w:r w:rsidR="00024802" w:rsidRPr="00E81427">
        <w:rPr>
          <w:rFonts w:ascii="Times New Roman" w:eastAsia="Times New Roman" w:hAnsi="Times New Roman" w:cs="Times New Roman"/>
          <w:sz w:val="24"/>
          <w:szCs w:val="24"/>
        </w:rPr>
        <w:t xml:space="preserve"> ovog</w:t>
      </w:r>
      <w:proofErr w:type="gramEnd"/>
      <w:r w:rsidR="00024802" w:rsidRPr="00E81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Priloga i posebnog propisa.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D.1.2.3. Označavanje</w:t>
      </w:r>
      <w:r w:rsidRPr="00E81427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D.1.2.3.1.Građevinski kreč iz tačke D.1.2.1.2.označava se u projektu zidane konstrukcije,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otpremnici i na vrećama, prema standardu </w:t>
      </w:r>
      <w:r w:rsidR="00030F13" w:rsidRPr="00E81427">
        <w:rPr>
          <w:rFonts w:ascii="Times New Roman" w:eastAsia="Times New Roman" w:hAnsi="Times New Roman" w:cs="Times New Roman"/>
          <w:sz w:val="24"/>
          <w:szCs w:val="24"/>
        </w:rPr>
        <w:t>MEST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EN 459-1. Oznaka mora obavezno sadržati upućivanje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taj standard, a u skladu s</w:t>
      </w:r>
      <w:r w:rsidR="003E4B5A" w:rsidRPr="00E8142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posebnim propisom.</w:t>
      </w:r>
    </w:p>
    <w:p w:rsidR="00B17C1D" w:rsidRPr="00E81427" w:rsidRDefault="009A26EB" w:rsidP="009A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D.1.3. Ispitivanje</w:t>
      </w:r>
      <w:r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D.1.3.1.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Ispitivanje svojstava građevinskog kreča, zavisno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vrste građevinskog kreča, sprovodi se prema standardima na koje upućuje standard iz tačke D.1.7.1. </w:t>
      </w:r>
      <w:proofErr w:type="gramStart"/>
      <w:r w:rsidR="00024802" w:rsidRPr="00E81427">
        <w:rPr>
          <w:rFonts w:ascii="Times New Roman" w:eastAsia="Times New Roman" w:hAnsi="Times New Roman" w:cs="Times New Roman"/>
          <w:sz w:val="24"/>
          <w:szCs w:val="24"/>
        </w:rPr>
        <w:t xml:space="preserve">ovog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Priloga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17C1D" w:rsidRPr="00E81427" w:rsidRDefault="009A26EB" w:rsidP="009A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D.1.4. </w:t>
      </w:r>
      <w:r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/>
        </w:rPr>
        <w:t>Uzimanje uzoraka</w:t>
      </w:r>
      <w:r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D.1.4.1.Broj i učestalost uzimanja i priprema uzorka </w:t>
      </w:r>
      <w:r w:rsidRPr="00E81427">
        <w:rPr>
          <w:rFonts w:ascii="Times New Roman" w:eastAsia="Times New Roman" w:hAnsi="Times New Roman" w:cs="Times New Roman"/>
          <w:sz w:val="24"/>
          <w:szCs w:val="24"/>
          <w:lang w:val="hr-HR"/>
        </w:rPr>
        <w:t>građevinskog kreča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za ispitivanje i statističku obradu sprovodi se prema odgovarajućem standardu iz tačke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D.1.7.1.</w:t>
      </w:r>
      <w:r w:rsidR="00024802" w:rsidRPr="00E81427">
        <w:rPr>
          <w:rFonts w:ascii="Times New Roman" w:eastAsia="Times New Roman" w:hAnsi="Times New Roman" w:cs="Times New Roman"/>
          <w:sz w:val="24"/>
          <w:szCs w:val="24"/>
        </w:rPr>
        <w:t xml:space="preserve">ovog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Priloga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i standardima na koje taj standard upućuje.</w:t>
      </w:r>
    </w:p>
    <w:p w:rsidR="009A26EB" w:rsidRPr="00E81427" w:rsidRDefault="009A26EB" w:rsidP="009A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D.1.5. Kontrola građevinskog kreča prije proizvodnje maltera</w:t>
      </w:r>
      <w:r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D.1.5.1.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Kontrola građevinskog kreča prije proizvodnje maltera i naknadna ispitivanja u slučaju sumnje sprovode se u pogonu za proizvodnju prefabrikovanih zidova i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gradilištu prema standardima navedenim u tački D.1.7.1. </w:t>
      </w:r>
      <w:proofErr w:type="gramStart"/>
      <w:r w:rsidR="00024802" w:rsidRPr="00E81427">
        <w:rPr>
          <w:rFonts w:ascii="Times New Roman" w:eastAsia="Times New Roman" w:hAnsi="Times New Roman" w:cs="Times New Roman"/>
          <w:sz w:val="24"/>
          <w:szCs w:val="24"/>
        </w:rPr>
        <w:t xml:space="preserve">ovog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Priloga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i standardima na koje ti standardi upućuju.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D.1.6. Održavanje svojstava</w:t>
      </w:r>
      <w:r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D.1.5.1.Proizvođač i distributer građevinskog kreča kao i proizvođač maltera dužni su preduzeti odgovarajuće mjere u cilju održavanja svojstava građevinskog kreča tokom prevoza, pretovara i skladištenja prema standardu </w:t>
      </w:r>
      <w:r w:rsidR="001D57A1" w:rsidRPr="00E81427">
        <w:rPr>
          <w:rFonts w:ascii="Times New Roman" w:eastAsia="Times New Roman" w:hAnsi="Times New Roman" w:cs="Times New Roman"/>
          <w:sz w:val="24"/>
          <w:szCs w:val="24"/>
        </w:rPr>
        <w:t>MEST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EN 459-3.</w:t>
      </w:r>
      <w:proofErr w:type="gramEnd"/>
    </w:p>
    <w:p w:rsidR="003E4B5A" w:rsidRPr="00E81427" w:rsidRDefault="009A26EB" w:rsidP="00F4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D.1.7. Popis standarda</w:t>
      </w:r>
      <w:r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D.1.7.1.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Standardi za građevinski kreč</w:t>
      </w:r>
    </w:p>
    <w:p w:rsidR="003E4B5A" w:rsidRPr="00E81427" w:rsidRDefault="001D57A1" w:rsidP="00F4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>MEST</w:t>
      </w:r>
      <w:r w:rsidR="009A26EB" w:rsidRPr="00E81427">
        <w:rPr>
          <w:rFonts w:ascii="Times New Roman" w:eastAsia="Times New Roman" w:hAnsi="Times New Roman" w:cs="Times New Roman"/>
          <w:sz w:val="24"/>
          <w:szCs w:val="24"/>
        </w:rPr>
        <w:t xml:space="preserve"> EN 459-1:20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16</w:t>
      </w:r>
      <w:r w:rsidR="009A26EB" w:rsidRPr="00E81427">
        <w:rPr>
          <w:rFonts w:ascii="Times New Roman" w:eastAsia="Times New Roman" w:hAnsi="Times New Roman" w:cs="Times New Roman"/>
          <w:sz w:val="24"/>
          <w:szCs w:val="24"/>
        </w:rPr>
        <w:t xml:space="preserve"> Građevinski kreč –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Dio 1</w:t>
      </w:r>
      <w:r w:rsidR="009A26EB" w:rsidRPr="00E81427">
        <w:rPr>
          <w:rFonts w:ascii="Times New Roman" w:eastAsia="Times New Roman" w:hAnsi="Times New Roman" w:cs="Times New Roman"/>
          <w:sz w:val="24"/>
          <w:szCs w:val="24"/>
        </w:rPr>
        <w:t xml:space="preserve">: Definicije, specifikacije i kriterijumi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usaglašenosti</w:t>
      </w:r>
      <w:r w:rsidR="009A26EB" w:rsidRPr="00E81427">
        <w:rPr>
          <w:rFonts w:ascii="Times New Roman" w:eastAsia="Times New Roman" w:hAnsi="Times New Roman" w:cs="Times New Roman"/>
          <w:sz w:val="24"/>
          <w:szCs w:val="24"/>
        </w:rPr>
        <w:t xml:space="preserve"> (EN 459-1:2001 + AC</w:t>
      </w:r>
      <w:proofErr w:type="gramStart"/>
      <w:r w:rsidR="009A26EB" w:rsidRPr="00E81427">
        <w:rPr>
          <w:rFonts w:ascii="Times New Roman" w:eastAsia="Times New Roman" w:hAnsi="Times New Roman" w:cs="Times New Roman"/>
          <w:sz w:val="24"/>
          <w:szCs w:val="24"/>
        </w:rPr>
        <w:t>:2002</w:t>
      </w:r>
      <w:proofErr w:type="gramEnd"/>
      <w:r w:rsidR="009A26EB" w:rsidRPr="00E8142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A26EB" w:rsidRPr="00E81427" w:rsidRDefault="001D57A1" w:rsidP="00F4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>MEST</w:t>
      </w:r>
      <w:r w:rsidR="009A26EB" w:rsidRPr="00E81427">
        <w:rPr>
          <w:rFonts w:ascii="Times New Roman" w:eastAsia="Times New Roman" w:hAnsi="Times New Roman" w:cs="Times New Roman"/>
          <w:sz w:val="24"/>
          <w:szCs w:val="24"/>
        </w:rPr>
        <w:t xml:space="preserve"> EN 459-3:2004 Građevinski kreč –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Dio 3</w:t>
      </w:r>
      <w:r w:rsidR="009A26EB" w:rsidRPr="00E81427">
        <w:rPr>
          <w:rFonts w:ascii="Times New Roman" w:eastAsia="Times New Roman" w:hAnsi="Times New Roman" w:cs="Times New Roman"/>
          <w:sz w:val="24"/>
          <w:szCs w:val="24"/>
        </w:rPr>
        <w:t xml:space="preserve">: Vrednovanje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usaglašenosti</w:t>
      </w:r>
      <w:r w:rsidR="009A26EB" w:rsidRPr="00E81427">
        <w:rPr>
          <w:rFonts w:ascii="Times New Roman" w:eastAsia="Times New Roman" w:hAnsi="Times New Roman" w:cs="Times New Roman"/>
          <w:sz w:val="24"/>
          <w:szCs w:val="24"/>
        </w:rPr>
        <w:t xml:space="preserve"> (EN 459-3:2001 + AC</w:t>
      </w:r>
      <w:proofErr w:type="gramStart"/>
      <w:r w:rsidR="009A26EB" w:rsidRPr="00E81427">
        <w:rPr>
          <w:rFonts w:ascii="Times New Roman" w:eastAsia="Times New Roman" w:hAnsi="Times New Roman" w:cs="Times New Roman"/>
          <w:sz w:val="24"/>
          <w:szCs w:val="24"/>
        </w:rPr>
        <w:t>:2002</w:t>
      </w:r>
      <w:proofErr w:type="gramEnd"/>
      <w:r w:rsidR="009A26EB" w:rsidRPr="00E8142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A26EB" w:rsidRPr="00E81427" w:rsidRDefault="009A26EB" w:rsidP="009A2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t>D.2. CEMENT I ZIDARSKI CEMENT</w:t>
      </w:r>
    </w:p>
    <w:p w:rsidR="009A26EB" w:rsidRPr="00E81427" w:rsidRDefault="009A26EB" w:rsidP="009A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D.2.1. Područje primjene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D.2.1.1.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Ovim se Prilogom, u skladu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članom 1</w:t>
      </w:r>
      <w:r w:rsidR="001D57A1" w:rsidRPr="00E8142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ovih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Smjernica</w:t>
      </w:r>
      <w:r w:rsidR="00564903" w:rsidRPr="00E8142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propisuju tehnička svojstva i drugi zahtjevi za cement i zidarski cement za primjenu u malteru iz Priloga »C« ovih Smjernica odnosno</w:t>
      </w:r>
      <w:r w:rsidR="002677F4" w:rsidRPr="00E81427">
        <w:rPr>
          <w:rFonts w:ascii="Times New Roman" w:eastAsia="Times New Roman" w:hAnsi="Times New Roman" w:cs="Times New Roman"/>
          <w:sz w:val="24"/>
          <w:szCs w:val="24"/>
        </w:rPr>
        <w:t xml:space="preserve"> u betonu iz tačke F.4. </w:t>
      </w:r>
      <w:proofErr w:type="gramStart"/>
      <w:r w:rsidR="002677F4" w:rsidRPr="00E8142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="00090FEE" w:rsidRPr="00E81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0E6A" w:rsidRPr="00E8142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2677F4" w:rsidRPr="00E81427">
        <w:rPr>
          <w:rFonts w:ascii="Times New Roman" w:eastAsia="Times New Roman" w:hAnsi="Times New Roman" w:cs="Times New Roman"/>
          <w:sz w:val="24"/>
          <w:szCs w:val="24"/>
        </w:rPr>
        <w:t xml:space="preserve">proizvodima i sistemima za zaštitu i sanaciju betonskih djelova zidanih konstrukcija iz tačke F.5. </w:t>
      </w:r>
      <w:proofErr w:type="gramStart"/>
      <w:r w:rsidR="00EE0E6A" w:rsidRPr="00E81427">
        <w:rPr>
          <w:rFonts w:ascii="Times New Roman" w:eastAsia="Times New Roman" w:hAnsi="Times New Roman" w:cs="Times New Roman"/>
          <w:sz w:val="24"/>
          <w:szCs w:val="24"/>
        </w:rPr>
        <w:t>Priloga »F« ovih Smjernica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, kao i način potvrđivanja </w:t>
      </w:r>
      <w:r w:rsidR="006556EF" w:rsidRPr="00E81427">
        <w:rPr>
          <w:rFonts w:ascii="Times New Roman" w:eastAsia="Times New Roman" w:hAnsi="Times New Roman" w:cs="Times New Roman"/>
          <w:sz w:val="24"/>
          <w:szCs w:val="24"/>
        </w:rPr>
        <w:t>usaglašenost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i cementa i zidarskog cementa, ako ovim Smjernicama nije drugačije propisano.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D.2.1.2. Tehnička svojstva i drugi zahtjevi kao i potvrđivanje </w:t>
      </w:r>
      <w:r w:rsidR="006556EF" w:rsidRPr="00E81427">
        <w:rPr>
          <w:rFonts w:ascii="Times New Roman" w:eastAsia="Times New Roman" w:hAnsi="Times New Roman" w:cs="Times New Roman"/>
          <w:sz w:val="24"/>
          <w:szCs w:val="24"/>
        </w:rPr>
        <w:t>usaglašenost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i cementa i zidarskog cementa određuj</w:t>
      </w:r>
      <w:r w:rsidR="00B46F4A" w:rsidRPr="00E8142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se odnosno sprovod</w:t>
      </w:r>
      <w:r w:rsidR="00A944E1" w:rsidRPr="00E8142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prema tački D.2.1.2.1.i tački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D.2.1.2.2.</w:t>
      </w:r>
      <w:r w:rsidR="00024802" w:rsidRPr="00E81427">
        <w:rPr>
          <w:rFonts w:ascii="Times New Roman" w:eastAsia="Times New Roman" w:hAnsi="Times New Roman" w:cs="Times New Roman"/>
          <w:sz w:val="24"/>
          <w:szCs w:val="24"/>
        </w:rPr>
        <w:t xml:space="preserve">ovog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Priloga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>, odredbama ovog Priloga, kao i u skladu s</w:t>
      </w:r>
      <w:r w:rsidR="004B595E" w:rsidRPr="00E8142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odredbama posebnog propisa.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D.2.1.2.1. Tehnička svojstva i drugi zahtjevi, kao i potvrđivanje </w:t>
      </w:r>
      <w:r w:rsidR="006556EF" w:rsidRPr="00E81427">
        <w:rPr>
          <w:rFonts w:ascii="Times New Roman" w:eastAsia="Times New Roman" w:hAnsi="Times New Roman" w:cs="Times New Roman"/>
          <w:sz w:val="24"/>
          <w:szCs w:val="24"/>
        </w:rPr>
        <w:t>usaglašenost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i cementa određuj</w:t>
      </w:r>
      <w:r w:rsidR="00A944E1" w:rsidRPr="00E8142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se odnosno sprovod</w:t>
      </w:r>
      <w:r w:rsidR="00A944E1" w:rsidRPr="00E8142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, zavisno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vrste cementa, odgovarajućom primjenom Tehničkog propisa za cement za betonske konstrukcije.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D.2.1.2.2. Tehnička svojstva i drugi zahtjevi, kao i potvrđivanje </w:t>
      </w:r>
      <w:r w:rsidR="006556EF" w:rsidRPr="00E81427">
        <w:rPr>
          <w:rFonts w:ascii="Times New Roman" w:eastAsia="Times New Roman" w:hAnsi="Times New Roman" w:cs="Times New Roman"/>
          <w:sz w:val="24"/>
          <w:szCs w:val="24"/>
        </w:rPr>
        <w:t>usaglašenost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i zidarskog cementa određuj</w:t>
      </w:r>
      <w:r w:rsidR="00AF583B" w:rsidRPr="00E8142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se odnosno sprovod</w:t>
      </w:r>
      <w:r w:rsidR="00AF583B" w:rsidRPr="00E8142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prema standardima navedenim u tački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D.2.5.1.</w:t>
      </w:r>
      <w:r w:rsidR="00024802" w:rsidRPr="00E81427">
        <w:rPr>
          <w:rFonts w:ascii="Times New Roman" w:eastAsia="Times New Roman" w:hAnsi="Times New Roman" w:cs="Times New Roman"/>
          <w:sz w:val="24"/>
          <w:szCs w:val="24"/>
        </w:rPr>
        <w:t xml:space="preserve">ovog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Priloga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i standardima na koje ti standardi upućuju.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D.2.1.3. Cement i zidarski cement u smislu tačke D.2.1.1. </w:t>
      </w:r>
      <w:proofErr w:type="gramStart"/>
      <w:r w:rsidR="00024802" w:rsidRPr="00E81427">
        <w:rPr>
          <w:rFonts w:ascii="Times New Roman" w:eastAsia="Times New Roman" w:hAnsi="Times New Roman" w:cs="Times New Roman"/>
          <w:sz w:val="24"/>
          <w:szCs w:val="24"/>
        </w:rPr>
        <w:t xml:space="preserve">ovog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Priloga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obuhvata vrste cementa iz tačke D.2.1.2.1.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zidarskog cementa iz tačke D.2.1.2.2.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proizveden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u fabrici cementa ili otpremljen iz </w:t>
      </w:r>
      <w:r w:rsidR="001D57A1" w:rsidRPr="00E81427">
        <w:rPr>
          <w:rFonts w:ascii="Times New Roman" w:eastAsia="Times New Roman" w:hAnsi="Times New Roman" w:cs="Times New Roman"/>
          <w:sz w:val="24"/>
          <w:szCs w:val="24"/>
        </w:rPr>
        <w:t>distributivnog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centra.</w:t>
      </w:r>
    </w:p>
    <w:p w:rsidR="009A26EB" w:rsidRPr="00E81427" w:rsidRDefault="009A26EB" w:rsidP="009A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D.2.2. Specificirana svojstva, potvrđivanje </w:t>
      </w:r>
      <w:r w:rsidR="006556EF"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t>usaglašenost</w:t>
      </w:r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t>i i označavanje</w:t>
      </w:r>
    </w:p>
    <w:p w:rsidR="009A26EB" w:rsidRPr="00E81427" w:rsidRDefault="009A26EB" w:rsidP="009A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D.2.2.1. Specificirana svojstva</w:t>
      </w:r>
      <w:r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D.2.2.1.1.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Tehnička svojstva cementa</w:t>
      </w:r>
      <w:r w:rsidR="00742410" w:rsidRPr="00E8142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zavisno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vrste cementa, moraju ispunjavati opšte i posebne zahtjeve bitne za krajnju namjenu u zidanoj konstrukciji i moraju biti specificirana u skladu s</w:t>
      </w:r>
      <w:r w:rsidR="00742410" w:rsidRPr="00E8142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tačkom D.2.1.2.1. </w:t>
      </w:r>
      <w:proofErr w:type="gramStart"/>
      <w:r w:rsidR="00024802" w:rsidRPr="00E81427">
        <w:rPr>
          <w:rFonts w:ascii="Times New Roman" w:eastAsia="Times New Roman" w:hAnsi="Times New Roman" w:cs="Times New Roman"/>
          <w:sz w:val="24"/>
          <w:szCs w:val="24"/>
        </w:rPr>
        <w:t xml:space="preserve">ovog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Priloga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D.2.2.1.2. Tehnička svojstva zidarskog cementa, moraju ispunjavati opšte i posebne zahtjeve bitne za krajnju namjenu u zidanoj konstrukciji i moraju biti specificirana prema standardu </w:t>
      </w:r>
      <w:r w:rsidR="001D57A1" w:rsidRPr="00E81427">
        <w:rPr>
          <w:rFonts w:ascii="Times New Roman" w:eastAsia="Times New Roman" w:hAnsi="Times New Roman" w:cs="Times New Roman"/>
          <w:sz w:val="24"/>
          <w:szCs w:val="24"/>
        </w:rPr>
        <w:t xml:space="preserve">MEST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EN 413-1.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D.2.2.1.3. Tehnička svojstva cementa i zidarskog cementa moraju se specificirati u projektu zidane konstrukcije.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D.2.2.2. Potvrđivanje </w:t>
      </w:r>
      <w:r w:rsidR="006556EF"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usaglašenost</w:t>
      </w:r>
      <w:r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</w:t>
      </w:r>
      <w:r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D.2.2.2.1.Potvrđivanje </w:t>
      </w:r>
      <w:r w:rsidR="006556EF" w:rsidRPr="00E81427">
        <w:rPr>
          <w:rFonts w:ascii="Times New Roman" w:eastAsia="Times New Roman" w:hAnsi="Times New Roman" w:cs="Times New Roman"/>
          <w:sz w:val="24"/>
          <w:szCs w:val="24"/>
        </w:rPr>
        <w:t>usaglašenost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i cementa sprovodi se u skladu</w:t>
      </w:r>
      <w:r w:rsidR="00EE0214" w:rsidRPr="00E81427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tačkom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D.2.1.2.1.</w:t>
      </w:r>
      <w:r w:rsidR="00024802" w:rsidRPr="00E81427">
        <w:rPr>
          <w:rFonts w:ascii="Times New Roman" w:eastAsia="Times New Roman" w:hAnsi="Times New Roman" w:cs="Times New Roman"/>
          <w:sz w:val="24"/>
          <w:szCs w:val="24"/>
        </w:rPr>
        <w:t xml:space="preserve">ovog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Priloga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D.2.2.2.2. Potvrđivanje </w:t>
      </w:r>
      <w:r w:rsidR="006556EF" w:rsidRPr="00E81427">
        <w:rPr>
          <w:rFonts w:ascii="Times New Roman" w:eastAsia="Times New Roman" w:hAnsi="Times New Roman" w:cs="Times New Roman"/>
          <w:sz w:val="24"/>
          <w:szCs w:val="24"/>
        </w:rPr>
        <w:t>usaglašenost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i zidarskog cementa sprovodi se prema odredbama Dodatka ZA standardi MEST EN 413-1 i standardu </w:t>
      </w:r>
      <w:r w:rsidR="001D57A1" w:rsidRPr="00E81427">
        <w:rPr>
          <w:rFonts w:ascii="Times New Roman" w:eastAsia="Times New Roman" w:hAnsi="Times New Roman" w:cs="Times New Roman"/>
          <w:sz w:val="24"/>
          <w:szCs w:val="24"/>
        </w:rPr>
        <w:t>MEST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EN 197-2, kao i odredbama </w:t>
      </w:r>
      <w:proofErr w:type="gramStart"/>
      <w:r w:rsidR="00024802" w:rsidRPr="00E81427">
        <w:rPr>
          <w:rFonts w:ascii="Times New Roman" w:eastAsia="Times New Roman" w:hAnsi="Times New Roman" w:cs="Times New Roman"/>
          <w:sz w:val="24"/>
          <w:szCs w:val="24"/>
        </w:rPr>
        <w:t xml:space="preserve">ovog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Priloga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i posebnog propisa.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D.2.2.3. Označavanje</w:t>
      </w:r>
      <w:r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="001D57A1" w:rsidRPr="00E81427">
        <w:rPr>
          <w:rFonts w:ascii="Times New Roman" w:eastAsia="Times New Roman" w:hAnsi="Times New Roman" w:cs="Times New Roman"/>
          <w:sz w:val="24"/>
          <w:szCs w:val="24"/>
        </w:rPr>
        <w:t>D.2.2.3.1.</w:t>
      </w:r>
      <w:proofErr w:type="gramEnd"/>
      <w:r w:rsidR="001D57A1" w:rsidRPr="00E81427">
        <w:rPr>
          <w:rFonts w:ascii="Times New Roman" w:eastAsia="Times New Roman" w:hAnsi="Times New Roman" w:cs="Times New Roman"/>
          <w:sz w:val="24"/>
          <w:szCs w:val="24"/>
        </w:rPr>
        <w:t xml:space="preserve"> Cement se označava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u skladu</w:t>
      </w:r>
      <w:r w:rsidR="00EE0214" w:rsidRPr="00E81427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tačkom D.2.1.2.1. </w:t>
      </w:r>
      <w:proofErr w:type="gramStart"/>
      <w:r w:rsidR="00024802" w:rsidRPr="00E81427">
        <w:rPr>
          <w:rFonts w:ascii="Times New Roman" w:eastAsia="Times New Roman" w:hAnsi="Times New Roman" w:cs="Times New Roman"/>
          <w:sz w:val="24"/>
          <w:szCs w:val="24"/>
        </w:rPr>
        <w:t xml:space="preserve">ovog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Priloga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D.2.2.3.2. Zidarski cement označava se</w:t>
      </w:r>
      <w:r w:rsidR="006205C4" w:rsidRPr="00E81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otpremnici i na ambalaži prema standardu MEST EN 413-1. Oznaka mora obavezno sadržati upućivanje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taj standard, a u skladu</w:t>
      </w:r>
      <w:r w:rsidR="00EE0214" w:rsidRPr="00E81427">
        <w:rPr>
          <w:rFonts w:ascii="Times New Roman" w:eastAsia="Times New Roman" w:hAnsi="Times New Roman" w:cs="Times New Roman"/>
          <w:sz w:val="24"/>
          <w:szCs w:val="24"/>
        </w:rPr>
        <w:t xml:space="preserve"> sa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posebnim propisom.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47143" w:rsidRPr="00E81427" w:rsidRDefault="009A26EB" w:rsidP="00F47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t>D.2.3. Ispitivanje</w:t>
      </w:r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D.2.3.1.Uzimanje i priprema uzoraka kao i ispitivanje svojstava cementa </w:t>
      </w:r>
      <w:r w:rsidR="001D57A1" w:rsidRPr="00E8142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provodi se u skladu s</w:t>
      </w:r>
      <w:r w:rsidR="001D57A1" w:rsidRPr="00E8142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tačkom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D.2.1.2.1.</w:t>
      </w:r>
      <w:r w:rsidR="00024802" w:rsidRPr="00E81427">
        <w:rPr>
          <w:rFonts w:ascii="Times New Roman" w:eastAsia="Times New Roman" w:hAnsi="Times New Roman" w:cs="Times New Roman"/>
          <w:sz w:val="24"/>
          <w:szCs w:val="24"/>
        </w:rPr>
        <w:t xml:space="preserve">ovog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Priloga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D.2.3.2. Uzimanje i priprema uzoraka kao i ispitivanje svojstava zidarskog cementa sprovodi se prema standardima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koje upućuje standard iz tačke D.2.5.1. </w:t>
      </w:r>
      <w:proofErr w:type="gramStart"/>
      <w:r w:rsidR="00024802" w:rsidRPr="00E81427">
        <w:rPr>
          <w:rFonts w:ascii="Times New Roman" w:eastAsia="Times New Roman" w:hAnsi="Times New Roman" w:cs="Times New Roman"/>
          <w:sz w:val="24"/>
          <w:szCs w:val="24"/>
        </w:rPr>
        <w:t xml:space="preserve">ovog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Priloga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t>D.2.4. Održavanje svojstava</w:t>
      </w:r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D.2.4.1.Proizvođač i distributer cementa i zidarskog cementa kao i proizvođač maltera i </w:t>
      </w:r>
      <w:r w:rsidR="003E4B5A" w:rsidRPr="00E81427">
        <w:rPr>
          <w:rFonts w:ascii="Times New Roman" w:eastAsia="Times New Roman" w:hAnsi="Times New Roman" w:cs="Times New Roman"/>
          <w:sz w:val="24"/>
          <w:szCs w:val="24"/>
        </w:rPr>
        <w:t>punila</w:t>
      </w:r>
      <w:r w:rsidR="00090FEE" w:rsidRPr="00E81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783D" w:rsidRPr="00E81427"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r w:rsidR="000A71EB" w:rsidRPr="00E81427">
        <w:rPr>
          <w:rFonts w:ascii="Times New Roman" w:eastAsia="Times New Roman" w:hAnsi="Times New Roman" w:cs="Times New Roman"/>
          <w:sz w:val="24"/>
          <w:szCs w:val="24"/>
        </w:rPr>
        <w:t xml:space="preserve">injekcione mase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dužni su preduzeti odgovarajuće mjere u cilju održavanja svojstava cementa i zidarskog cementa tokom prevoza, pretovara i skladištenja u skladu</w:t>
      </w:r>
      <w:r w:rsidR="00EE0214" w:rsidRPr="00E81427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tačkom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D.2.1.2.1.</w:t>
      </w:r>
      <w:r w:rsidR="00024802" w:rsidRPr="00E81427">
        <w:rPr>
          <w:rFonts w:ascii="Times New Roman" w:eastAsia="Times New Roman" w:hAnsi="Times New Roman" w:cs="Times New Roman"/>
          <w:sz w:val="24"/>
          <w:szCs w:val="24"/>
        </w:rPr>
        <w:t xml:space="preserve">ovog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Priloga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odnosno prema standardu </w:t>
      </w:r>
      <w:r w:rsidR="001D57A1" w:rsidRPr="00E81427">
        <w:rPr>
          <w:rFonts w:ascii="Times New Roman" w:eastAsia="Times New Roman" w:hAnsi="Times New Roman" w:cs="Times New Roman"/>
          <w:sz w:val="24"/>
          <w:szCs w:val="24"/>
        </w:rPr>
        <w:t>MEST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EN 197-2.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D.2.4.2. Kontrolna ispitivanja, sprovode se u skladu</w:t>
      </w:r>
      <w:r w:rsidR="00090FEE" w:rsidRPr="00E81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90FEE" w:rsidRPr="00E81427">
        <w:rPr>
          <w:rFonts w:ascii="Times New Roman" w:eastAsia="Times New Roman" w:hAnsi="Times New Roman" w:cs="Times New Roman"/>
          <w:sz w:val="24"/>
          <w:szCs w:val="24"/>
        </w:rPr>
        <w:t>s</w:t>
      </w:r>
      <w:r w:rsidR="00EE0214" w:rsidRPr="00E81427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090FEE" w:rsidRPr="00E81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projektom zidane konstrukcije ili u slučaju sumnje, u skladu</w:t>
      </w:r>
      <w:r w:rsidR="00EE0214" w:rsidRPr="00E81427">
        <w:rPr>
          <w:rFonts w:ascii="Times New Roman" w:eastAsia="Times New Roman" w:hAnsi="Times New Roman" w:cs="Times New Roman"/>
          <w:sz w:val="24"/>
          <w:szCs w:val="24"/>
        </w:rPr>
        <w:t xml:space="preserve"> sa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tačkom D.2.1.2.1. </w:t>
      </w:r>
      <w:proofErr w:type="gramStart"/>
      <w:r w:rsidR="00024802" w:rsidRPr="00E81427">
        <w:rPr>
          <w:rFonts w:ascii="Times New Roman" w:eastAsia="Times New Roman" w:hAnsi="Times New Roman" w:cs="Times New Roman"/>
          <w:sz w:val="24"/>
          <w:szCs w:val="24"/>
        </w:rPr>
        <w:t xml:space="preserve">ovog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Priloga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odnosno standardima na koje upućuj</w:t>
      </w:r>
      <w:r w:rsidR="001D57A1" w:rsidRPr="00E8142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standardi navedeni u tački D.2.5.1. </w:t>
      </w:r>
      <w:proofErr w:type="gramStart"/>
      <w:r w:rsidR="00024802" w:rsidRPr="00E81427">
        <w:rPr>
          <w:rFonts w:ascii="Times New Roman" w:eastAsia="Times New Roman" w:hAnsi="Times New Roman" w:cs="Times New Roman"/>
          <w:sz w:val="24"/>
          <w:szCs w:val="24"/>
        </w:rPr>
        <w:t xml:space="preserve">ovog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Priloga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1585B" w:rsidRPr="00E81427" w:rsidRDefault="009A26EB" w:rsidP="00F4714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D.2.5. Popis standarda</w:t>
      </w:r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D.2.5.1.</w:t>
      </w:r>
      <w:proofErr w:type="gramEnd"/>
      <w:r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Standardi za zidarski cement</w:t>
      </w:r>
    </w:p>
    <w:p w:rsidR="00E1585B" w:rsidRPr="00E81427" w:rsidRDefault="009A26EB" w:rsidP="00F4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>MEST EN 413-1:2011 Cement za zidanje - Dio 1: Sastav, specifikacije i kriterijumi usaglašenosti</w:t>
      </w:r>
      <w:r w:rsidR="006205C4" w:rsidRPr="00E81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(EN 413-1:2004)</w:t>
      </w:r>
    </w:p>
    <w:p w:rsidR="00E1585B" w:rsidRPr="00E81427" w:rsidRDefault="001D57A1" w:rsidP="00F4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>MEST</w:t>
      </w:r>
      <w:r w:rsidR="009A26EB" w:rsidRPr="00E81427">
        <w:rPr>
          <w:rFonts w:ascii="Times New Roman" w:eastAsia="Times New Roman" w:hAnsi="Times New Roman" w:cs="Times New Roman"/>
          <w:sz w:val="24"/>
          <w:szCs w:val="24"/>
        </w:rPr>
        <w:t xml:space="preserve"> EN 197-2:20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15</w:t>
      </w:r>
      <w:r w:rsidR="009A26EB" w:rsidRPr="00E81427">
        <w:rPr>
          <w:rFonts w:ascii="Times New Roman" w:eastAsia="Times New Roman" w:hAnsi="Times New Roman" w:cs="Times New Roman"/>
          <w:sz w:val="24"/>
          <w:szCs w:val="24"/>
        </w:rPr>
        <w:t xml:space="preserve"> Cement –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Dio 2</w:t>
      </w:r>
      <w:r w:rsidR="009A26EB" w:rsidRPr="00E81427">
        <w:rPr>
          <w:rFonts w:ascii="Times New Roman" w:eastAsia="Times New Roman" w:hAnsi="Times New Roman" w:cs="Times New Roman"/>
          <w:sz w:val="24"/>
          <w:szCs w:val="24"/>
        </w:rPr>
        <w:t xml:space="preserve">: Vrednovanje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usaglašenosti</w:t>
      </w:r>
    </w:p>
    <w:p w:rsidR="00E1585B" w:rsidRPr="00E81427" w:rsidRDefault="009A26EB" w:rsidP="00F4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>CR 14245:200</w:t>
      </w:r>
      <w:r w:rsidR="009D299B" w:rsidRPr="00E81427">
        <w:rPr>
          <w:rFonts w:ascii="Times New Roman" w:eastAsia="Times New Roman" w:hAnsi="Times New Roman" w:cs="Times New Roman"/>
          <w:sz w:val="24"/>
          <w:szCs w:val="24"/>
        </w:rPr>
        <w:t>1Guidelines for the application of EN 1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97-2 »</w:t>
      </w:r>
      <w:r w:rsidR="009D299B" w:rsidRPr="00E81427">
        <w:rPr>
          <w:rFonts w:ascii="Times New Roman" w:eastAsia="Times New Roman" w:hAnsi="Times New Roman" w:cs="Times New Roman"/>
          <w:sz w:val="24"/>
          <w:szCs w:val="24"/>
        </w:rPr>
        <w:t>Conformity Evaluation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«</w:t>
      </w:r>
    </w:p>
    <w:p w:rsidR="00323F5D" w:rsidRPr="00E81427" w:rsidRDefault="009A26EB" w:rsidP="00F4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MEST EN 13279-1:2009 Veziva i malteri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bazi gipsa - Dio 1: Definicije i zahtjevi</w:t>
      </w:r>
      <w:r w:rsidR="006205C4" w:rsidRPr="00E81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(EN 13279-1:2005)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2781E" w:rsidRPr="00E81427" w:rsidRDefault="0022781E" w:rsidP="00323F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781E" w:rsidRPr="00E81427" w:rsidRDefault="0022781E" w:rsidP="00323F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781E" w:rsidRPr="00E81427" w:rsidRDefault="0022781E" w:rsidP="00323F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781E" w:rsidRPr="00E81427" w:rsidRDefault="0022781E" w:rsidP="00323F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781E" w:rsidRPr="00E81427" w:rsidRDefault="0022781E" w:rsidP="00323F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781E" w:rsidRPr="00E81427" w:rsidRDefault="0022781E" w:rsidP="00323F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781E" w:rsidRPr="00E81427" w:rsidRDefault="0022781E" w:rsidP="00323F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781E" w:rsidRPr="00E81427" w:rsidRDefault="0022781E" w:rsidP="00323F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781E" w:rsidRPr="00E81427" w:rsidRDefault="0022781E" w:rsidP="00323F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781E" w:rsidRPr="00E81427" w:rsidRDefault="0022781E" w:rsidP="00323F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781E" w:rsidRPr="00E81427" w:rsidRDefault="0022781E" w:rsidP="00323F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781E" w:rsidRPr="00E81427" w:rsidRDefault="0022781E" w:rsidP="00323F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781E" w:rsidRPr="00E81427" w:rsidRDefault="0022781E" w:rsidP="00323F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781E" w:rsidRPr="00E81427" w:rsidRDefault="0022781E" w:rsidP="00323F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781E" w:rsidRPr="00E81427" w:rsidRDefault="0022781E" w:rsidP="00323F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781E" w:rsidRPr="00E81427" w:rsidRDefault="0022781E" w:rsidP="00323F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3F5D" w:rsidRPr="00E81427" w:rsidRDefault="00B71769" w:rsidP="00323F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142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PRILOG E</w:t>
      </w:r>
      <w:r w:rsidRPr="00E81427">
        <w:rPr>
          <w:rFonts w:ascii="Times New Roman" w:eastAsia="Times New Roman" w:hAnsi="Times New Roman" w:cs="Times New Roman"/>
          <w:sz w:val="28"/>
          <w:szCs w:val="28"/>
        </w:rPr>
        <w:br/>
      </w:r>
      <w:r w:rsidRPr="00E81427">
        <w:rPr>
          <w:rFonts w:ascii="Times New Roman" w:eastAsia="Times New Roman" w:hAnsi="Times New Roman" w:cs="Times New Roman"/>
          <w:sz w:val="28"/>
          <w:szCs w:val="28"/>
        </w:rPr>
        <w:br/>
        <w:t>DODACI MALTERU, MALTERU ZA INJEKTIRANJE I BETONU</w:t>
      </w:r>
    </w:p>
    <w:p w:rsidR="00323F5D" w:rsidRPr="00E81427" w:rsidRDefault="00323F5D" w:rsidP="00323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E.1. </w:t>
      </w:r>
      <w:proofErr w:type="gramStart"/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t>DODACI  MALTERU</w:t>
      </w:r>
      <w:proofErr w:type="gramEnd"/>
    </w:p>
    <w:p w:rsidR="00323F5D" w:rsidRPr="00E81427" w:rsidRDefault="00323F5D" w:rsidP="00323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t>E.1.1. Područje primjene</w:t>
      </w:r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E.1.1.1.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Ovim se Prilogom, u skladu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članom 1</w:t>
      </w:r>
      <w:r w:rsidR="006556EF" w:rsidRPr="00E8142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ovih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Smjernica propisuju tehnička svojstva i drugi zahtjevi za hemijski i mineralni dodatak malteru iz Priloga »C« ovih Smjernica, </w:t>
      </w:r>
      <w:r w:rsidR="006556EF" w:rsidRPr="00E81427">
        <w:rPr>
          <w:rFonts w:ascii="Times New Roman" w:eastAsia="Times New Roman" w:hAnsi="Times New Roman" w:cs="Times New Roman"/>
          <w:sz w:val="24"/>
          <w:szCs w:val="24"/>
        </w:rPr>
        <w:t xml:space="preserve">kao i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način potvrđivanja </w:t>
      </w:r>
      <w:r w:rsidR="006556EF" w:rsidRPr="00E81427">
        <w:rPr>
          <w:rFonts w:ascii="Times New Roman" w:eastAsia="Times New Roman" w:hAnsi="Times New Roman" w:cs="Times New Roman"/>
          <w:sz w:val="24"/>
          <w:szCs w:val="24"/>
        </w:rPr>
        <w:t>usaglašenost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i dodatka malteru, ako ovim Smjernicama nije drugačije propisano.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E.1.1.2. Tehnička svojstva i drugi zahtjevi </w:t>
      </w:r>
      <w:r w:rsidR="006556EF" w:rsidRPr="00E81427">
        <w:rPr>
          <w:rFonts w:ascii="Times New Roman" w:eastAsia="Times New Roman" w:hAnsi="Times New Roman" w:cs="Times New Roman"/>
          <w:sz w:val="24"/>
          <w:szCs w:val="24"/>
        </w:rPr>
        <w:t>kao i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potvrđivanje </w:t>
      </w:r>
      <w:r w:rsidR="006556EF" w:rsidRPr="00E81427">
        <w:rPr>
          <w:rFonts w:ascii="Times New Roman" w:eastAsia="Times New Roman" w:hAnsi="Times New Roman" w:cs="Times New Roman"/>
          <w:sz w:val="24"/>
          <w:szCs w:val="24"/>
        </w:rPr>
        <w:t>usaglašenost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i dodatka malteru određuju se odnosno </w:t>
      </w:r>
      <w:r w:rsidR="006556EF" w:rsidRPr="00E8142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provode, zavisno od vrste dodatka, prema standardima navedenim u tačkama E.1.1.2.1.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,E.1.1.2.2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024802" w:rsidRPr="00E81427">
        <w:rPr>
          <w:rFonts w:ascii="Times New Roman" w:eastAsia="Times New Roman" w:hAnsi="Times New Roman" w:cs="Times New Roman"/>
          <w:sz w:val="24"/>
          <w:szCs w:val="24"/>
        </w:rPr>
        <w:t xml:space="preserve">ovog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Priloga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, standardima na koje ti standardi upućuju i odredbama ovog Priloga, </w:t>
      </w:r>
      <w:r w:rsidR="006556EF" w:rsidRPr="00E81427">
        <w:rPr>
          <w:rFonts w:ascii="Times New Roman" w:eastAsia="Times New Roman" w:hAnsi="Times New Roman" w:cs="Times New Roman"/>
          <w:sz w:val="24"/>
          <w:szCs w:val="24"/>
        </w:rPr>
        <w:t xml:space="preserve">kao i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u skladu</w:t>
      </w:r>
      <w:r w:rsidR="00EE0214" w:rsidRPr="00E81427">
        <w:rPr>
          <w:rFonts w:ascii="Times New Roman" w:eastAsia="Times New Roman" w:hAnsi="Times New Roman" w:cs="Times New Roman"/>
          <w:sz w:val="24"/>
          <w:szCs w:val="24"/>
        </w:rPr>
        <w:t xml:space="preserve"> sa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odredbama posebnog propisa.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E.1.1.2.1. Tehnička svojstva i drugi zahtjevi, </w:t>
      </w:r>
      <w:r w:rsidR="006556EF" w:rsidRPr="00E81427">
        <w:rPr>
          <w:rFonts w:ascii="Times New Roman" w:eastAsia="Times New Roman" w:hAnsi="Times New Roman" w:cs="Times New Roman"/>
          <w:sz w:val="24"/>
          <w:szCs w:val="24"/>
        </w:rPr>
        <w:t xml:space="preserve">kao i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potvrđivanje </w:t>
      </w:r>
      <w:r w:rsidR="006556EF" w:rsidRPr="00E81427">
        <w:rPr>
          <w:rFonts w:ascii="Times New Roman" w:eastAsia="Times New Roman" w:hAnsi="Times New Roman" w:cs="Times New Roman"/>
          <w:sz w:val="24"/>
          <w:szCs w:val="24"/>
        </w:rPr>
        <w:t>usaglašenosti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hemijskog dodataka malteru određuju se odnosno sprovode, u zavisnosti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vrste dodatka</w:t>
      </w:r>
      <w:r w:rsidR="001A52EE" w:rsidRPr="00E8142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prema standardima navedenim u t</w:t>
      </w:r>
      <w:r w:rsidR="006556EF" w:rsidRPr="00E8142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čki E.1.5.1. </w:t>
      </w:r>
      <w:proofErr w:type="gramStart"/>
      <w:r w:rsidR="00024802" w:rsidRPr="00E81427">
        <w:rPr>
          <w:rFonts w:ascii="Times New Roman" w:eastAsia="Times New Roman" w:hAnsi="Times New Roman" w:cs="Times New Roman"/>
          <w:sz w:val="24"/>
          <w:szCs w:val="24"/>
        </w:rPr>
        <w:t xml:space="preserve">ovog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Priloga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E.1.1.2.2. Tehnička svojstva i drugi zahtjevi, </w:t>
      </w:r>
      <w:r w:rsidR="006556EF" w:rsidRPr="00E81427">
        <w:rPr>
          <w:rFonts w:ascii="Times New Roman" w:eastAsia="Times New Roman" w:hAnsi="Times New Roman" w:cs="Times New Roman"/>
          <w:sz w:val="24"/>
          <w:szCs w:val="24"/>
        </w:rPr>
        <w:t xml:space="preserve">kao i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potvrđivanje u</w:t>
      </w:r>
      <w:r w:rsidR="006556EF" w:rsidRPr="00E81427">
        <w:rPr>
          <w:rFonts w:ascii="Times New Roman" w:eastAsia="Times New Roman" w:hAnsi="Times New Roman" w:cs="Times New Roman"/>
          <w:sz w:val="24"/>
          <w:szCs w:val="24"/>
        </w:rPr>
        <w:t>saglašenosti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mineralnog dodataka malteru određuju se odnosno sprovode, zavisno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vrste dodatka malteru, odgovarajućom primjenom Priloga »E« Tehničkog propisa za betonske konstrukcije i standarda </w:t>
      </w:r>
      <w:r w:rsidR="006556EF" w:rsidRPr="00E81427">
        <w:rPr>
          <w:rFonts w:ascii="Times New Roman" w:eastAsia="Times New Roman" w:hAnsi="Times New Roman" w:cs="Times New Roman"/>
          <w:sz w:val="24"/>
          <w:szCs w:val="24"/>
        </w:rPr>
        <w:t xml:space="preserve">MEST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EN 998-2</w:t>
      </w:r>
      <w:r w:rsidR="006556EF" w:rsidRPr="00E81427">
        <w:rPr>
          <w:rFonts w:ascii="Times New Roman" w:eastAsia="Times New Roman" w:hAnsi="Times New Roman" w:cs="Times New Roman"/>
          <w:sz w:val="24"/>
          <w:szCs w:val="24"/>
        </w:rPr>
        <w:t>:2011</w:t>
      </w:r>
      <w:r w:rsidR="001A52EE" w:rsidRPr="00E8142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E.1.1.3. Hemijski i mineralni dodatak malteru u smislu tačke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E.1.1.1.</w:t>
      </w:r>
      <w:r w:rsidR="00024802" w:rsidRPr="00E81427">
        <w:rPr>
          <w:rFonts w:ascii="Times New Roman" w:eastAsia="Times New Roman" w:hAnsi="Times New Roman" w:cs="Times New Roman"/>
          <w:sz w:val="24"/>
          <w:szCs w:val="24"/>
        </w:rPr>
        <w:t xml:space="preserve">ovog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Priloga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je dodatak koji se koristi za modifikacij</w:t>
      </w:r>
      <w:r w:rsidR="006556EF" w:rsidRPr="00E8142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svojstava svježeg i/ili očvrslog maltera, proizveden u fabrici dodataka malteru.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E.1.2. Specificirana svojstva, potvrđivanje </w:t>
      </w:r>
      <w:r w:rsidR="006556EF"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t>usaglašenost</w:t>
      </w:r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t>i i označavanje</w:t>
      </w:r>
    </w:p>
    <w:p w:rsidR="00895634" w:rsidRPr="00E81427" w:rsidRDefault="00323F5D" w:rsidP="00323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E.1.2.1. Specificirana svojstva</w:t>
      </w:r>
      <w:r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E.1.2.1.1.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Tehnička svojstva hemijskog dodatka malteru moraju ispunjavati opšte zahtjeve bitne za svojstva maltera prema standardu </w:t>
      </w:r>
      <w:r w:rsidR="00895634" w:rsidRPr="00E81427">
        <w:rPr>
          <w:rFonts w:ascii="Times New Roman" w:eastAsia="Times New Roman" w:hAnsi="Times New Roman" w:cs="Times New Roman"/>
          <w:sz w:val="24"/>
          <w:szCs w:val="24"/>
        </w:rPr>
        <w:t xml:space="preserve">MEST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EN 934-3</w:t>
      </w:r>
      <w:r w:rsidR="00895634" w:rsidRPr="00E81427">
        <w:rPr>
          <w:rFonts w:ascii="Times New Roman" w:eastAsia="Times New Roman" w:hAnsi="Times New Roman" w:cs="Times New Roman"/>
          <w:sz w:val="24"/>
          <w:szCs w:val="24"/>
        </w:rPr>
        <w:t>:2013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i posebne zahtjeve specificirane standard</w:t>
      </w:r>
      <w:r w:rsidR="00895634" w:rsidRPr="00E81427">
        <w:rPr>
          <w:rFonts w:ascii="Times New Roman" w:eastAsia="Times New Roman" w:hAnsi="Times New Roman" w:cs="Times New Roman"/>
          <w:sz w:val="24"/>
          <w:szCs w:val="24"/>
        </w:rPr>
        <w:t>imaMEST EN 934-3:2013 iMEST EN 998-2:2011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, standardima na koje t</w:t>
      </w:r>
      <w:r w:rsidR="00895634" w:rsidRPr="00E8142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standardi upućuju i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odredbama </w:t>
      </w:r>
      <w:r w:rsidR="00024802" w:rsidRPr="00E81427">
        <w:rPr>
          <w:rFonts w:ascii="Times New Roman" w:eastAsia="Times New Roman" w:hAnsi="Times New Roman" w:cs="Times New Roman"/>
          <w:sz w:val="24"/>
          <w:szCs w:val="24"/>
        </w:rPr>
        <w:t xml:space="preserve"> ovog</w:t>
      </w:r>
      <w:proofErr w:type="gramEnd"/>
      <w:r w:rsidR="00024802" w:rsidRPr="00E81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Priloga, zavisno od vrste dodatka malteru, za vrste navedene u tački E.1.2.1.2.</w:t>
      </w:r>
      <w:r w:rsidR="007F5A37" w:rsidRPr="00E81427">
        <w:rPr>
          <w:rFonts w:ascii="Times New Roman" w:eastAsia="Times New Roman" w:hAnsi="Times New Roman" w:cs="Times New Roman"/>
          <w:sz w:val="24"/>
          <w:szCs w:val="24"/>
        </w:rPr>
        <w:t>ovog Priloga.</w:t>
      </w:r>
    </w:p>
    <w:p w:rsidR="00895634" w:rsidRPr="00E81427" w:rsidRDefault="00323F5D" w:rsidP="00323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>E.1.2.1.2. Vrste hemijskih dodataka malteru su: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a) aerant/plastifikator,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b) usporivač vezivanja za malter</w:t>
      </w:r>
      <w:r w:rsidR="00EE0214" w:rsidRPr="00E81427">
        <w:rPr>
          <w:rFonts w:ascii="Times New Roman" w:eastAsia="Times New Roman" w:hAnsi="Times New Roman" w:cs="Times New Roman"/>
          <w:sz w:val="24"/>
          <w:szCs w:val="24"/>
        </w:rPr>
        <w:t xml:space="preserve"> sa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odgođenim vezivanjem,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c) aerant,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d) plastifikator,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e) dodatak za zadržavanje vode,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f) dodatak za odbijanje vode,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g) ubrzivač vezivanja,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h) usporivač vezivanja,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i) dodatak za poboljšanje prionljivosti,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j) dodatak za snižavanje tačke smrzavanja</w:t>
      </w:r>
    </w:p>
    <w:p w:rsidR="00895634" w:rsidRPr="00E81427" w:rsidRDefault="00323F5D" w:rsidP="00323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lastRenderedPageBreak/>
        <w:t>E.1.2.1.3. Tehnička svojstva mineralnog dodatka malteru moraju ispuniti opšte i posebne zahtjeve bitne za svojstva maltera i</w:t>
      </w:r>
      <w:r w:rsidR="00931703" w:rsidRPr="00E8142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zavisno od vrste mineralnog dodatka</w:t>
      </w:r>
      <w:r w:rsidR="00931703" w:rsidRPr="00E8142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moraju biti specificirana u skladu</w:t>
      </w:r>
      <w:r w:rsidR="00EE0214" w:rsidRPr="00E81427">
        <w:rPr>
          <w:rFonts w:ascii="Times New Roman" w:eastAsia="Times New Roman" w:hAnsi="Times New Roman" w:cs="Times New Roman"/>
          <w:sz w:val="24"/>
          <w:szCs w:val="24"/>
        </w:rPr>
        <w:t xml:space="preserve"> sa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tačkom E.1.1.2.2.</w:t>
      </w:r>
      <w:r w:rsidR="00024802" w:rsidRPr="00E81427">
        <w:rPr>
          <w:rFonts w:ascii="Times New Roman" w:eastAsia="Times New Roman" w:hAnsi="Times New Roman" w:cs="Times New Roman"/>
          <w:sz w:val="24"/>
          <w:szCs w:val="24"/>
        </w:rPr>
        <w:t>ovog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Priloga</w:t>
      </w:r>
      <w:proofErr w:type="gramStart"/>
      <w:r w:rsidR="00C46DE8" w:rsidRPr="00E8142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standardom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95634" w:rsidRPr="00E81427">
        <w:rPr>
          <w:rFonts w:ascii="Times New Roman" w:eastAsia="Times New Roman" w:hAnsi="Times New Roman" w:cs="Times New Roman"/>
          <w:sz w:val="24"/>
          <w:szCs w:val="24"/>
        </w:rPr>
        <w:t xml:space="preserve">MEST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EN 998-2</w:t>
      </w:r>
      <w:r w:rsidR="00895634" w:rsidRPr="00E81427">
        <w:rPr>
          <w:rFonts w:ascii="Times New Roman" w:eastAsia="Times New Roman" w:hAnsi="Times New Roman" w:cs="Times New Roman"/>
          <w:sz w:val="24"/>
          <w:szCs w:val="24"/>
        </w:rPr>
        <w:t>:2011</w:t>
      </w:r>
      <w:r w:rsidR="00C46DE8" w:rsidRPr="00E8142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standardima na koje taj standard upućuje i odredbama </w:t>
      </w:r>
      <w:r w:rsidR="00024802" w:rsidRPr="00E81427">
        <w:rPr>
          <w:rFonts w:ascii="Times New Roman" w:eastAsia="Times New Roman" w:hAnsi="Times New Roman" w:cs="Times New Roman"/>
          <w:sz w:val="24"/>
          <w:szCs w:val="24"/>
        </w:rPr>
        <w:t xml:space="preserve"> ovog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Priloga zavisno od vrste dodatka, za vrste navedene u tački E.1.2.1.4.</w:t>
      </w:r>
      <w:r w:rsidR="007F5A37" w:rsidRPr="00E81427">
        <w:rPr>
          <w:rFonts w:ascii="Times New Roman" w:eastAsia="Times New Roman" w:hAnsi="Times New Roman" w:cs="Times New Roman"/>
          <w:sz w:val="24"/>
          <w:szCs w:val="24"/>
        </w:rPr>
        <w:t>ovog Priloga.</w:t>
      </w:r>
    </w:p>
    <w:p w:rsidR="007F5A37" w:rsidRPr="00E81427" w:rsidRDefault="00323F5D" w:rsidP="00323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>E.1.2.1.4. Vrste mineralnih dodataka malteru su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a) vlakna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b) </w:t>
      </w:r>
      <w:r w:rsidR="00895634" w:rsidRPr="00E81427">
        <w:rPr>
          <w:rFonts w:ascii="Times New Roman" w:eastAsia="Times New Roman" w:hAnsi="Times New Roman" w:cs="Times New Roman"/>
          <w:sz w:val="24"/>
          <w:szCs w:val="24"/>
        </w:rPr>
        <w:t>punilo (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fileri</w:t>
      </w:r>
      <w:r w:rsidR="00895634" w:rsidRPr="00E8142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c) leteći pepeo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d) kamena prašina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e) pucolani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f) pigmenti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23F5D" w:rsidRPr="00E81427" w:rsidRDefault="00323F5D" w:rsidP="00323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E.1.2.1.5. Tehnička svojstva hemijskog i mineralnog dodatka malteru moraju se specificirati u projektu zidane konstrukcije</w:t>
      </w:r>
      <w:r w:rsidRPr="00E81427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proofErr w:type="gramEnd"/>
    </w:p>
    <w:p w:rsidR="00323F5D" w:rsidRPr="00E81427" w:rsidRDefault="00323F5D" w:rsidP="00E1585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E.1.2.2. Potvrđivanje </w:t>
      </w:r>
      <w:r w:rsidR="006556EF"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usaglašenost</w:t>
      </w:r>
      <w:r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</w:t>
      </w:r>
      <w:r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E.1.2.2.1.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Potvrđivanje </w:t>
      </w:r>
      <w:r w:rsidR="006556EF" w:rsidRPr="00E81427">
        <w:rPr>
          <w:rFonts w:ascii="Times New Roman" w:eastAsia="Times New Roman" w:hAnsi="Times New Roman" w:cs="Times New Roman"/>
          <w:sz w:val="24"/>
          <w:szCs w:val="24"/>
        </w:rPr>
        <w:t>usaglašenost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i hemijskog dodatka sa malterom, zavisno od vrste dodatka, </w:t>
      </w:r>
      <w:r w:rsidR="00895634" w:rsidRPr="00E8142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provodi se prema odredbama Dodatka ZA standard</w:t>
      </w:r>
      <w:r w:rsidR="00895634" w:rsidRPr="00E81427">
        <w:rPr>
          <w:rFonts w:ascii="Times New Roman" w:eastAsia="Times New Roman" w:hAnsi="Times New Roman" w:cs="Times New Roman"/>
          <w:sz w:val="24"/>
          <w:szCs w:val="24"/>
        </w:rPr>
        <w:t xml:space="preserve">a MEST EN 934-3:2013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i standardu </w:t>
      </w:r>
      <w:r w:rsidR="00895634" w:rsidRPr="00E81427">
        <w:rPr>
          <w:rFonts w:ascii="Times New Roman" w:eastAsia="Times New Roman" w:hAnsi="Times New Roman" w:cs="Times New Roman"/>
          <w:sz w:val="24"/>
          <w:szCs w:val="24"/>
        </w:rPr>
        <w:t xml:space="preserve">MEST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EN 934-6 200</w:t>
      </w:r>
      <w:r w:rsidR="00895634" w:rsidRPr="00E8142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5634" w:rsidRPr="00E81427">
        <w:rPr>
          <w:rFonts w:ascii="Times New Roman" w:eastAsia="Times New Roman" w:hAnsi="Times New Roman" w:cs="Times New Roman"/>
          <w:sz w:val="24"/>
          <w:szCs w:val="24"/>
        </w:rPr>
        <w:t>kao i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odredbama </w:t>
      </w:r>
      <w:r w:rsidR="00024802" w:rsidRPr="00E81427">
        <w:rPr>
          <w:rFonts w:ascii="Times New Roman" w:eastAsia="Times New Roman" w:hAnsi="Times New Roman" w:cs="Times New Roman"/>
          <w:sz w:val="24"/>
          <w:szCs w:val="24"/>
        </w:rPr>
        <w:t xml:space="preserve"> ovog</w:t>
      </w:r>
      <w:proofErr w:type="gramEnd"/>
      <w:r w:rsidR="00024802" w:rsidRPr="00E81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Priloga i posebnog propisa.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E.1.2.2.2. Potvrđivanje </w:t>
      </w:r>
      <w:r w:rsidR="006556EF" w:rsidRPr="00E81427">
        <w:rPr>
          <w:rFonts w:ascii="Times New Roman" w:eastAsia="Times New Roman" w:hAnsi="Times New Roman" w:cs="Times New Roman"/>
          <w:sz w:val="24"/>
          <w:szCs w:val="24"/>
        </w:rPr>
        <w:t>usaglašenost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i mineralnog dodatka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malterom, zavisno od vrste dodatka, </w:t>
      </w:r>
      <w:r w:rsidR="00895634" w:rsidRPr="00E8142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provodi se u skladu</w:t>
      </w:r>
      <w:r w:rsidR="00EE0214" w:rsidRPr="00E81427">
        <w:rPr>
          <w:rFonts w:ascii="Times New Roman" w:eastAsia="Times New Roman" w:hAnsi="Times New Roman" w:cs="Times New Roman"/>
          <w:sz w:val="24"/>
          <w:szCs w:val="24"/>
        </w:rPr>
        <w:t xml:space="preserve"> sa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tačkom E.1.1.2.2. </w:t>
      </w:r>
      <w:proofErr w:type="gramStart"/>
      <w:r w:rsidR="00024802" w:rsidRPr="00E81427">
        <w:rPr>
          <w:rFonts w:ascii="Times New Roman" w:eastAsia="Times New Roman" w:hAnsi="Times New Roman" w:cs="Times New Roman"/>
          <w:sz w:val="24"/>
          <w:szCs w:val="24"/>
        </w:rPr>
        <w:t>ovog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Priloga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3F5D" w:rsidRPr="00E81427" w:rsidRDefault="00323F5D" w:rsidP="00323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E.1.2.3. Označavanje</w:t>
      </w:r>
      <w:r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E.1.2.3.1.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Hemijski dodatak malteru označava se na otpremnici i na ambalaži, zavisno od vrste dodatka, prema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standardu  </w:t>
      </w:r>
      <w:r w:rsidR="00895634" w:rsidRPr="00E81427">
        <w:rPr>
          <w:rFonts w:ascii="Times New Roman" w:eastAsia="Times New Roman" w:hAnsi="Times New Roman" w:cs="Times New Roman"/>
          <w:sz w:val="24"/>
          <w:szCs w:val="24"/>
        </w:rPr>
        <w:t>MEST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934-3</w:t>
      </w:r>
      <w:r w:rsidR="00895634" w:rsidRPr="00E81427">
        <w:rPr>
          <w:rFonts w:ascii="Times New Roman" w:eastAsia="Times New Roman" w:hAnsi="Times New Roman" w:cs="Times New Roman"/>
          <w:sz w:val="24"/>
          <w:szCs w:val="24"/>
        </w:rPr>
        <w:t>:2013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, odnosno prema posebnom propisu. Oznaka mora ob</w:t>
      </w:r>
      <w:r w:rsidR="00895634" w:rsidRPr="00E8142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vezno sadržavati upućivanje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taj standard, a u skladu</w:t>
      </w:r>
      <w:r w:rsidR="00EE0214" w:rsidRPr="00E81427">
        <w:rPr>
          <w:rFonts w:ascii="Times New Roman" w:eastAsia="Times New Roman" w:hAnsi="Times New Roman" w:cs="Times New Roman"/>
          <w:sz w:val="24"/>
          <w:szCs w:val="24"/>
        </w:rPr>
        <w:t xml:space="preserve"> sa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posebnim propisom.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E.1.2.3.2. Mineralni dodatak malteru označava se, zavisno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vrste dodatka, u skladu</w:t>
      </w:r>
      <w:r w:rsidR="00EE0214" w:rsidRPr="00E81427">
        <w:rPr>
          <w:rFonts w:ascii="Times New Roman" w:eastAsia="Times New Roman" w:hAnsi="Times New Roman" w:cs="Times New Roman"/>
          <w:sz w:val="24"/>
          <w:szCs w:val="24"/>
        </w:rPr>
        <w:t xml:space="preserve"> sa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tačkom E.1.1.2.2. </w:t>
      </w:r>
      <w:proofErr w:type="gramStart"/>
      <w:r w:rsidR="00024802" w:rsidRPr="00E81427">
        <w:rPr>
          <w:rFonts w:ascii="Times New Roman" w:eastAsia="Times New Roman" w:hAnsi="Times New Roman" w:cs="Times New Roman"/>
          <w:sz w:val="24"/>
          <w:szCs w:val="24"/>
        </w:rPr>
        <w:t>ovog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Priloga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t>E.1.3. Ispitivanje</w:t>
      </w:r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E.1.3.1.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Uzorci za ispitivanje i ispitivanje svojstava hemijskog dodatka malteru sprovod</w:t>
      </w:r>
      <w:r w:rsidR="00E571B5" w:rsidRPr="00E8142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se, zavisno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vrste dodatka, prema standardima na koje upućuje standard iz tačke E.1.5.1. </w:t>
      </w:r>
      <w:proofErr w:type="gramStart"/>
      <w:r w:rsidR="00024802" w:rsidRPr="00E81427">
        <w:rPr>
          <w:rFonts w:ascii="Times New Roman" w:eastAsia="Times New Roman" w:hAnsi="Times New Roman" w:cs="Times New Roman"/>
          <w:sz w:val="24"/>
          <w:szCs w:val="24"/>
        </w:rPr>
        <w:t xml:space="preserve">ovog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Priloga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E.1.3.2. Hemijski dodaci malteru ispituju se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referentnim mješavinama maltera prema standardima na koje upućuju standardi iz tačke E.1.5.1. </w:t>
      </w:r>
      <w:proofErr w:type="gramStart"/>
      <w:r w:rsidR="00024802" w:rsidRPr="00E81427">
        <w:rPr>
          <w:rFonts w:ascii="Times New Roman" w:eastAsia="Times New Roman" w:hAnsi="Times New Roman" w:cs="Times New Roman"/>
          <w:sz w:val="24"/>
          <w:szCs w:val="24"/>
        </w:rPr>
        <w:t xml:space="preserve">ovog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Priloga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E.1.3.3. Uzorci za ispitivanje i ispitivanje svojstava mineralnog dodatka malteru sprovod</w:t>
      </w:r>
      <w:r w:rsidR="00E571B5" w:rsidRPr="00E8142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se, zavisno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vrste dodatka, u skladu</w:t>
      </w:r>
      <w:r w:rsidR="00EE0214" w:rsidRPr="00E81427">
        <w:rPr>
          <w:rFonts w:ascii="Times New Roman" w:eastAsia="Times New Roman" w:hAnsi="Times New Roman" w:cs="Times New Roman"/>
          <w:sz w:val="24"/>
          <w:szCs w:val="24"/>
        </w:rPr>
        <w:t xml:space="preserve"> sa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tačkom E.1.1.2.2. </w:t>
      </w:r>
      <w:proofErr w:type="gramStart"/>
      <w:r w:rsidR="00024802" w:rsidRPr="00E81427">
        <w:rPr>
          <w:rFonts w:ascii="Times New Roman" w:eastAsia="Times New Roman" w:hAnsi="Times New Roman" w:cs="Times New Roman"/>
          <w:sz w:val="24"/>
          <w:szCs w:val="24"/>
        </w:rPr>
        <w:t xml:space="preserve">ovog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Priloga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3F5D" w:rsidRPr="00E81427" w:rsidRDefault="00323F5D" w:rsidP="00323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t>E.1.4. Kontrola dodatka malteru prije izrade</w:t>
      </w:r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E.1.4.1.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Kontrola hemijskog i mineralnog dodatka malteru sprovodi se u </w:t>
      </w:r>
      <w:r w:rsidR="00E571B5" w:rsidRPr="00E81427">
        <w:rPr>
          <w:rFonts w:ascii="Times New Roman" w:eastAsia="Times New Roman" w:hAnsi="Times New Roman" w:cs="Times New Roman"/>
          <w:sz w:val="24"/>
          <w:szCs w:val="24"/>
        </w:rPr>
        <w:t>fabrici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maltera, u pogonu za proizvodnju prefabrikovanih zidova i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gradilištu radi identifikacije ispitivanjem opštih svojstava prema standardu </w:t>
      </w:r>
      <w:r w:rsidR="00E571B5" w:rsidRPr="00E81427">
        <w:rPr>
          <w:rFonts w:ascii="Times New Roman" w:eastAsia="Times New Roman" w:hAnsi="Times New Roman" w:cs="Times New Roman"/>
          <w:sz w:val="24"/>
          <w:szCs w:val="24"/>
        </w:rPr>
        <w:t xml:space="preserve">MEST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EN 934-3</w:t>
      </w:r>
      <w:r w:rsidR="00E571B5" w:rsidRPr="00E81427">
        <w:rPr>
          <w:rFonts w:ascii="Times New Roman" w:eastAsia="Times New Roman" w:hAnsi="Times New Roman" w:cs="Times New Roman"/>
          <w:sz w:val="24"/>
          <w:szCs w:val="24"/>
        </w:rPr>
        <w:t>:2013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E.1.4.2. Kontrola dodatka malteru sprovodi se odgovarajućom primjenom standarda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koje upućuju standardi iz tačke E.1.5.1. </w:t>
      </w:r>
      <w:proofErr w:type="gramStart"/>
      <w:r w:rsidR="00024802" w:rsidRPr="00E81427">
        <w:rPr>
          <w:rFonts w:ascii="Times New Roman" w:eastAsia="Times New Roman" w:hAnsi="Times New Roman" w:cs="Times New Roman"/>
          <w:sz w:val="24"/>
          <w:szCs w:val="24"/>
        </w:rPr>
        <w:t xml:space="preserve">ovog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Priloga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3F5D" w:rsidRPr="00E81427" w:rsidRDefault="00323F5D" w:rsidP="00323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E.1.5. Popis </w:t>
      </w:r>
      <w:r w:rsidRPr="00E81427">
        <w:rPr>
          <w:rFonts w:ascii="Times New Roman" w:eastAsia="Times New Roman" w:hAnsi="Times New Roman" w:cs="Times New Roman"/>
          <w:b/>
          <w:sz w:val="24"/>
          <w:szCs w:val="24"/>
        </w:rPr>
        <w:t>standarda</w:t>
      </w:r>
    </w:p>
    <w:p w:rsidR="00E1585B" w:rsidRPr="00E81427" w:rsidRDefault="00323F5D" w:rsidP="00E1585B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E.1.5.1. </w:t>
      </w:r>
      <w:r w:rsidRPr="00E81427">
        <w:rPr>
          <w:rFonts w:ascii="Times New Roman" w:eastAsia="Times New Roman" w:hAnsi="Times New Roman" w:cs="Times New Roman"/>
          <w:b/>
          <w:i/>
          <w:sz w:val="24"/>
          <w:szCs w:val="24"/>
        </w:rPr>
        <w:t>Standardi</w:t>
      </w:r>
      <w:r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za dodatak malteru</w:t>
      </w:r>
    </w:p>
    <w:p w:rsidR="00794EF7" w:rsidRPr="00E81427" w:rsidRDefault="00E571B5" w:rsidP="00F4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MEST </w:t>
      </w:r>
      <w:r w:rsidR="00323F5D" w:rsidRPr="00E81427">
        <w:rPr>
          <w:rFonts w:ascii="Times New Roman" w:eastAsia="Times New Roman" w:hAnsi="Times New Roman" w:cs="Times New Roman"/>
          <w:sz w:val="24"/>
          <w:szCs w:val="24"/>
        </w:rPr>
        <w:t>EN 934-3:20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13</w:t>
      </w:r>
      <w:r w:rsidR="00794EF7" w:rsidRPr="00E81427">
        <w:rPr>
          <w:rFonts w:ascii="Times New Roman" w:eastAsia="Times New Roman" w:hAnsi="Times New Roman" w:cs="Times New Roman"/>
          <w:sz w:val="24"/>
          <w:szCs w:val="24"/>
        </w:rPr>
        <w:t xml:space="preserve"> Dodaci za beton, malter i ispune (injekcione mase) D</w:t>
      </w:r>
      <w:r w:rsidR="00323F5D" w:rsidRPr="00E81427">
        <w:rPr>
          <w:rFonts w:ascii="Times New Roman" w:eastAsia="Times New Roman" w:hAnsi="Times New Roman" w:cs="Times New Roman"/>
          <w:sz w:val="24"/>
          <w:szCs w:val="24"/>
        </w:rPr>
        <w:t>io</w:t>
      </w:r>
      <w:r w:rsidR="00794EF7" w:rsidRPr="00E81427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323F5D" w:rsidRPr="00E81427">
        <w:rPr>
          <w:rFonts w:ascii="Times New Roman" w:eastAsia="Times New Roman" w:hAnsi="Times New Roman" w:cs="Times New Roman"/>
          <w:sz w:val="24"/>
          <w:szCs w:val="24"/>
        </w:rPr>
        <w:t xml:space="preserve">: Dodaci malteru za </w:t>
      </w:r>
      <w:r w:rsidR="00794EF7" w:rsidRPr="00E81427">
        <w:rPr>
          <w:rFonts w:ascii="Times New Roman" w:eastAsia="Times New Roman" w:hAnsi="Times New Roman" w:cs="Times New Roman"/>
          <w:sz w:val="24"/>
          <w:szCs w:val="24"/>
        </w:rPr>
        <w:t>zidanje - D</w:t>
      </w:r>
      <w:r w:rsidR="00323F5D" w:rsidRPr="00E81427">
        <w:rPr>
          <w:rFonts w:ascii="Times New Roman" w:eastAsia="Times New Roman" w:hAnsi="Times New Roman" w:cs="Times New Roman"/>
          <w:sz w:val="24"/>
          <w:szCs w:val="24"/>
        </w:rPr>
        <w:t xml:space="preserve">efinicije, zahtjevi, </w:t>
      </w:r>
      <w:r w:rsidR="006556EF" w:rsidRPr="00E81427">
        <w:rPr>
          <w:rFonts w:ascii="Times New Roman" w:eastAsia="Times New Roman" w:hAnsi="Times New Roman" w:cs="Times New Roman"/>
          <w:sz w:val="24"/>
          <w:szCs w:val="24"/>
        </w:rPr>
        <w:t>usaglašenost</w:t>
      </w:r>
      <w:r w:rsidR="00323F5D" w:rsidRPr="00E81427">
        <w:rPr>
          <w:rFonts w:ascii="Times New Roman" w:eastAsia="Times New Roman" w:hAnsi="Times New Roman" w:cs="Times New Roman"/>
          <w:sz w:val="24"/>
          <w:szCs w:val="24"/>
        </w:rPr>
        <w:t xml:space="preserve">, označavanje i obilježavanje </w:t>
      </w:r>
      <w:r w:rsidR="00794EF7" w:rsidRPr="00E81427">
        <w:rPr>
          <w:rFonts w:ascii="Times New Roman" w:eastAsia="Times New Roman" w:hAnsi="Times New Roman" w:cs="Times New Roman"/>
          <w:sz w:val="24"/>
          <w:szCs w:val="24"/>
        </w:rPr>
        <w:t>(EN 934-3:2001)</w:t>
      </w:r>
    </w:p>
    <w:p w:rsidR="00E1585B" w:rsidRPr="00E81427" w:rsidRDefault="00794EF7" w:rsidP="00F4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MEST </w:t>
      </w:r>
      <w:r w:rsidR="00323F5D" w:rsidRPr="00E81427">
        <w:rPr>
          <w:rFonts w:ascii="Times New Roman" w:eastAsia="Times New Roman" w:hAnsi="Times New Roman" w:cs="Times New Roman"/>
          <w:sz w:val="24"/>
          <w:szCs w:val="24"/>
        </w:rPr>
        <w:t>EN 934-6:200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9</w:t>
      </w:r>
      <w:r w:rsidR="00323F5D" w:rsidRPr="00E81427">
        <w:rPr>
          <w:rFonts w:ascii="Times New Roman" w:eastAsia="Times New Roman" w:hAnsi="Times New Roman" w:cs="Times New Roman"/>
          <w:sz w:val="24"/>
          <w:szCs w:val="24"/>
        </w:rPr>
        <w:t xml:space="preserve"> Dodaci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r w:rsidR="00323F5D" w:rsidRPr="00E81427">
        <w:rPr>
          <w:rFonts w:ascii="Times New Roman" w:eastAsia="Times New Roman" w:hAnsi="Times New Roman" w:cs="Times New Roman"/>
          <w:sz w:val="24"/>
          <w:szCs w:val="24"/>
        </w:rPr>
        <w:t xml:space="preserve">beton, malter i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injekcione smjese</w:t>
      </w:r>
      <w:r w:rsidR="00323F5D" w:rsidRPr="00E8142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Dio 6</w:t>
      </w:r>
      <w:r w:rsidR="00323F5D" w:rsidRPr="00E81427">
        <w:rPr>
          <w:rFonts w:ascii="Times New Roman" w:eastAsia="Times New Roman" w:hAnsi="Times New Roman" w:cs="Times New Roman"/>
          <w:sz w:val="24"/>
          <w:szCs w:val="24"/>
        </w:rPr>
        <w:t xml:space="preserve">: Uzorkovanje, kontrola </w:t>
      </w:r>
      <w:r w:rsidR="006556EF" w:rsidRPr="00E81427">
        <w:rPr>
          <w:rFonts w:ascii="Times New Roman" w:eastAsia="Times New Roman" w:hAnsi="Times New Roman" w:cs="Times New Roman"/>
          <w:sz w:val="24"/>
          <w:szCs w:val="24"/>
        </w:rPr>
        <w:t>usaglašenost</w:t>
      </w:r>
      <w:r w:rsidR="00323F5D" w:rsidRPr="00E81427">
        <w:rPr>
          <w:rFonts w:ascii="Times New Roman" w:eastAsia="Times New Roman" w:hAnsi="Times New Roman" w:cs="Times New Roman"/>
          <w:sz w:val="24"/>
          <w:szCs w:val="24"/>
        </w:rPr>
        <w:t xml:space="preserve">i i vrednovanje </w:t>
      </w:r>
      <w:proofErr w:type="gramStart"/>
      <w:r w:rsidR="006556EF" w:rsidRPr="00E81427">
        <w:rPr>
          <w:rFonts w:ascii="Times New Roman" w:eastAsia="Times New Roman" w:hAnsi="Times New Roman" w:cs="Times New Roman"/>
          <w:sz w:val="24"/>
          <w:szCs w:val="24"/>
        </w:rPr>
        <w:t>usaglašenost</w:t>
      </w:r>
      <w:r w:rsidR="00323F5D" w:rsidRPr="00E81427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>EN 934-6:2001)</w:t>
      </w:r>
    </w:p>
    <w:p w:rsidR="00E1585B" w:rsidRPr="00E81427" w:rsidRDefault="00323F5D" w:rsidP="00F471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MEST EN 998-2:2011 Specifikacija maltera za </w:t>
      </w:r>
      <w:r w:rsidR="00794EF7" w:rsidRPr="00E81427">
        <w:rPr>
          <w:rFonts w:ascii="Times New Roman" w:eastAsia="Times New Roman" w:hAnsi="Times New Roman" w:cs="Times New Roman"/>
          <w:sz w:val="24"/>
          <w:szCs w:val="24"/>
        </w:rPr>
        <w:t>zidanje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794EF7" w:rsidRPr="00E81427">
        <w:rPr>
          <w:rFonts w:ascii="Times New Roman" w:eastAsia="Times New Roman" w:hAnsi="Times New Roman" w:cs="Times New Roman"/>
          <w:sz w:val="24"/>
          <w:szCs w:val="24"/>
        </w:rPr>
        <w:t xml:space="preserve"> Dio 2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: Malter za </w:t>
      </w:r>
      <w:r w:rsidR="00794EF7" w:rsidRPr="00E81427">
        <w:rPr>
          <w:rFonts w:ascii="Times New Roman" w:eastAsia="Times New Roman" w:hAnsi="Times New Roman" w:cs="Times New Roman"/>
          <w:sz w:val="24"/>
          <w:szCs w:val="24"/>
        </w:rPr>
        <w:t>zidanje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(EN 998-2:20</w:t>
      </w:r>
      <w:r w:rsidR="00794EF7" w:rsidRPr="00E81427">
        <w:rPr>
          <w:rFonts w:ascii="Times New Roman" w:eastAsia="Times New Roman" w:hAnsi="Times New Roman" w:cs="Times New Roman"/>
          <w:sz w:val="24"/>
          <w:szCs w:val="24"/>
        </w:rPr>
        <w:t>01)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23F5D" w:rsidRPr="00E81427" w:rsidRDefault="00323F5D" w:rsidP="00E1585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t>E.2. DODACI MALTERU ZA INJEKTIRANJEI BETONU</w:t>
      </w:r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E.2.1.Područje primjene i drugi zahtjevi</w:t>
      </w:r>
      <w:r w:rsidRPr="00E81427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E.2.1.1.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Ovim se Prilogom, u skladu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članom 1</w:t>
      </w:r>
      <w:r w:rsidR="00794EF7" w:rsidRPr="00E8142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ovih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Smjernica</w:t>
      </w:r>
      <w:r w:rsidR="002E6A23" w:rsidRPr="00E8142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propisuju tehnička svojstva i drugi zahtjevi za hemijski i mineralni dodatak betonu iz Priloga »F« ovih Smjernica, hemijski dodatak mlaznom betonu i za dodatak malteru za injektiranje, kao i način potvrđivanja </w:t>
      </w:r>
      <w:r w:rsidR="006556EF" w:rsidRPr="00E81427">
        <w:rPr>
          <w:rFonts w:ascii="Times New Roman" w:eastAsia="Times New Roman" w:hAnsi="Times New Roman" w:cs="Times New Roman"/>
          <w:sz w:val="24"/>
          <w:szCs w:val="24"/>
        </w:rPr>
        <w:t>usaglašenost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i dodataka betonu i dodataka malteru za injektiranje, ako ovim S</w:t>
      </w:r>
      <w:r w:rsidR="00794EF7" w:rsidRPr="00E81427">
        <w:rPr>
          <w:rFonts w:ascii="Times New Roman" w:eastAsia="Times New Roman" w:hAnsi="Times New Roman" w:cs="Times New Roman"/>
          <w:sz w:val="24"/>
          <w:szCs w:val="24"/>
        </w:rPr>
        <w:t>mjernicama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nije drugačije propisano.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E.2.1.2. Tehnička svojstva i drugi zahtjevi, </w:t>
      </w:r>
      <w:r w:rsidR="00794EF7" w:rsidRPr="00E81427">
        <w:rPr>
          <w:rFonts w:ascii="Times New Roman" w:eastAsia="Times New Roman" w:hAnsi="Times New Roman" w:cs="Times New Roman"/>
          <w:sz w:val="24"/>
          <w:szCs w:val="24"/>
        </w:rPr>
        <w:t>kao i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potvrđivanje </w:t>
      </w:r>
      <w:r w:rsidR="006556EF" w:rsidRPr="00E81427">
        <w:rPr>
          <w:rFonts w:ascii="Times New Roman" w:eastAsia="Times New Roman" w:hAnsi="Times New Roman" w:cs="Times New Roman"/>
          <w:sz w:val="24"/>
          <w:szCs w:val="24"/>
        </w:rPr>
        <w:t>usaglašenost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i dodataka betonu i malteru za injektiranje, određuje se odnosno sprovodi, zavisno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vrste dodatka, prema Prilogu »E« Tehničkog propisa za betonske konstrukcije, odredbama ovih Smjernica </w:t>
      </w:r>
      <w:r w:rsidR="003E749A" w:rsidRPr="00E81427">
        <w:rPr>
          <w:rFonts w:ascii="Times New Roman" w:eastAsia="Times New Roman" w:hAnsi="Times New Roman" w:cs="Times New Roman"/>
          <w:sz w:val="24"/>
          <w:szCs w:val="24"/>
        </w:rPr>
        <w:t xml:space="preserve">kao i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u skladu s</w:t>
      </w:r>
      <w:r w:rsidR="003E749A" w:rsidRPr="00E8142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odredbama posebnog propisa.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E.2.1.3. Tehnička svojstva dodataka betonu i malteru za injektiranjemoraju se specificirati u projektu zidane konstrukcije.</w:t>
      </w:r>
      <w:proofErr w:type="gramEnd"/>
    </w:p>
    <w:p w:rsidR="002E6A23" w:rsidRPr="00E81427" w:rsidRDefault="002E6A23" w:rsidP="00E1585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A23" w:rsidRPr="00E81427" w:rsidRDefault="002E6A23" w:rsidP="00E1585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81E" w:rsidRPr="00E81427" w:rsidRDefault="0022781E" w:rsidP="00323F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2781E" w:rsidRPr="00E81427" w:rsidRDefault="0022781E" w:rsidP="00323F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2781E" w:rsidRPr="00E81427" w:rsidRDefault="0022781E" w:rsidP="00323F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2781E" w:rsidRPr="00E81427" w:rsidRDefault="0022781E" w:rsidP="00323F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2781E" w:rsidRPr="00E81427" w:rsidRDefault="0022781E" w:rsidP="00323F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2781E" w:rsidRPr="00E81427" w:rsidRDefault="0022781E" w:rsidP="00323F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23F5D" w:rsidRPr="00E81427" w:rsidRDefault="00B71769" w:rsidP="00323F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142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PRILOG F</w:t>
      </w:r>
      <w:r w:rsidRPr="00E81427">
        <w:rPr>
          <w:rFonts w:ascii="Times New Roman" w:eastAsia="Times New Roman" w:hAnsi="Times New Roman" w:cs="Times New Roman"/>
          <w:sz w:val="28"/>
          <w:szCs w:val="28"/>
        </w:rPr>
        <w:br/>
      </w:r>
      <w:r w:rsidRPr="00E81427">
        <w:rPr>
          <w:rFonts w:ascii="Times New Roman" w:eastAsia="Times New Roman" w:hAnsi="Times New Roman" w:cs="Times New Roman"/>
          <w:sz w:val="28"/>
          <w:szCs w:val="28"/>
        </w:rPr>
        <w:br/>
        <w:t>AGREGAT, VODA, ARMATURA, ČELIK ZA ARMIRANJE, ČELIK ZA PREDNAPREZANJE, BETON I PROIZVODI I SISTEMI ZA ZAŠTITU I SANACIJU BETONSKIH DJELOVA ZIDANIH KONSTRUKCIJA</w:t>
      </w:r>
    </w:p>
    <w:p w:rsidR="00323F5D" w:rsidRPr="00E81427" w:rsidRDefault="00323F5D" w:rsidP="00323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t>F.1. AGREGAT</w:t>
      </w:r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F.1.1.Područje primjene</w:t>
      </w:r>
      <w:r w:rsidRPr="00E81427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F.1.1.1.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Ovim se Prilogom, u skladu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članom 1</w:t>
      </w:r>
      <w:r w:rsidR="003E749A" w:rsidRPr="00E8142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ovih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Smjernica</w:t>
      </w:r>
      <w:r w:rsidR="00E5775D" w:rsidRPr="00E8142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propisuju tehnička svojstva i drugi zahtjevi za agregat za primjenu u malteru iz Priloga »C« i betonu, ako ovim Smjernicama nije drugačije propisano.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F.1.1.2. Tehnička svojstva i d</w:t>
      </w:r>
      <w:r w:rsidR="003E749A" w:rsidRPr="00E81427">
        <w:rPr>
          <w:rFonts w:ascii="Times New Roman" w:eastAsia="Times New Roman" w:hAnsi="Times New Roman" w:cs="Times New Roman"/>
          <w:sz w:val="24"/>
          <w:szCs w:val="24"/>
        </w:rPr>
        <w:t xml:space="preserve">rugi zahtjevi, kao i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potvrđivanje </w:t>
      </w:r>
      <w:r w:rsidR="006556EF" w:rsidRPr="00E81427">
        <w:rPr>
          <w:rFonts w:ascii="Times New Roman" w:eastAsia="Times New Roman" w:hAnsi="Times New Roman" w:cs="Times New Roman"/>
          <w:sz w:val="24"/>
          <w:szCs w:val="24"/>
        </w:rPr>
        <w:t>usaglašenost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i agregata za malter, određuju se odnosno sprovod</w:t>
      </w:r>
      <w:r w:rsidR="00E5775D" w:rsidRPr="00E8142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, zavisno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vrste agregata, prema standardu navedenomu tački F.1.3.1.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Priloga, odredbama ovih Smjernica</w:t>
      </w:r>
      <w:r w:rsidR="00E5775D" w:rsidRPr="00E81427">
        <w:rPr>
          <w:rFonts w:ascii="Times New Roman" w:eastAsia="Times New Roman" w:hAnsi="Times New Roman" w:cs="Times New Roman"/>
          <w:sz w:val="24"/>
          <w:szCs w:val="24"/>
        </w:rPr>
        <w:t>, kao i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u skladu</w:t>
      </w:r>
      <w:r w:rsidR="00EE0214" w:rsidRPr="00E81427">
        <w:rPr>
          <w:rFonts w:ascii="Times New Roman" w:eastAsia="Times New Roman" w:hAnsi="Times New Roman" w:cs="Times New Roman"/>
          <w:sz w:val="24"/>
          <w:szCs w:val="24"/>
        </w:rPr>
        <w:t xml:space="preserve"> sa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odredbama posebnog propisa.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F.1.1.3. Tehnička svojstva i drugi zahtjevi, </w:t>
      </w:r>
      <w:r w:rsidR="00F27B45" w:rsidRPr="00E81427">
        <w:rPr>
          <w:rFonts w:ascii="Times New Roman" w:eastAsia="Times New Roman" w:hAnsi="Times New Roman" w:cs="Times New Roman"/>
          <w:sz w:val="24"/>
          <w:szCs w:val="24"/>
        </w:rPr>
        <w:t>kao i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potvrđivanje </w:t>
      </w:r>
      <w:r w:rsidR="006556EF" w:rsidRPr="00E81427">
        <w:rPr>
          <w:rFonts w:ascii="Times New Roman" w:eastAsia="Times New Roman" w:hAnsi="Times New Roman" w:cs="Times New Roman"/>
          <w:sz w:val="24"/>
          <w:szCs w:val="24"/>
        </w:rPr>
        <w:t>usaglašenost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i agregata za beton, određuju se odnosno sprovod</w:t>
      </w:r>
      <w:r w:rsidR="00F27B45" w:rsidRPr="00E8142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, zavisno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vrste agregata odgovarajućom primjenom Priloga »D« Tehničkog propisa za betonske konstrukcije, odredbama ovih Smjernica</w:t>
      </w:r>
      <w:r w:rsidR="00F27B45" w:rsidRPr="00E81427">
        <w:rPr>
          <w:rFonts w:ascii="Times New Roman" w:eastAsia="Times New Roman" w:hAnsi="Times New Roman" w:cs="Times New Roman"/>
          <w:sz w:val="24"/>
          <w:szCs w:val="24"/>
        </w:rPr>
        <w:t>, kao i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u skladu</w:t>
      </w:r>
      <w:r w:rsidR="00EE0214" w:rsidRPr="00E81427">
        <w:rPr>
          <w:rFonts w:ascii="Times New Roman" w:eastAsia="Times New Roman" w:hAnsi="Times New Roman" w:cs="Times New Roman"/>
          <w:sz w:val="24"/>
          <w:szCs w:val="24"/>
        </w:rPr>
        <w:t xml:space="preserve"> sa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odredbama posebnog propisa.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F.1.1.4. Tehnička svojstva agregata za beton moraju se specificirati u projektu zidanekonstrukcije.</w:t>
      </w:r>
      <w:proofErr w:type="gramEnd"/>
    </w:p>
    <w:p w:rsidR="00323F5D" w:rsidRPr="00E81427" w:rsidRDefault="00323F5D" w:rsidP="00323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F.1.2. Specificirana svojstva, potvrđivanje </w:t>
      </w:r>
      <w:r w:rsidR="006556EF"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t>usaglašenost</w:t>
      </w:r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t>i i označavanje agregata za malter</w:t>
      </w:r>
    </w:p>
    <w:p w:rsidR="00323F5D" w:rsidRPr="00E81427" w:rsidRDefault="00323F5D" w:rsidP="00323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F.1.2.1. Specificirana svojstva agregata za malter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F.1.2.1.1.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Tehnička svojstva agregata za malter moraju, zavisno od vrste agregata ispunjavati opšte i posebne zahtjeve bitne za krajnju namjenu</w:t>
      </w:r>
      <w:r w:rsidR="00F27B45" w:rsidRPr="00E8142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moraju biti specificirana prema standarduMEST EN 13139</w:t>
      </w:r>
      <w:r w:rsidR="00DE5A3A" w:rsidRPr="00E81427">
        <w:rPr>
          <w:rFonts w:ascii="Times New Roman" w:eastAsia="Times New Roman" w:hAnsi="Times New Roman" w:cs="Times New Roman"/>
          <w:sz w:val="24"/>
          <w:szCs w:val="24"/>
        </w:rPr>
        <w:t>:2009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, standardima na koje taj standard upućuje, odredbama </w:t>
      </w:r>
      <w:proofErr w:type="gramStart"/>
      <w:r w:rsidR="00024802" w:rsidRPr="00E81427">
        <w:rPr>
          <w:rFonts w:ascii="Times New Roman" w:eastAsia="Times New Roman" w:hAnsi="Times New Roman" w:cs="Times New Roman"/>
          <w:sz w:val="24"/>
          <w:szCs w:val="24"/>
        </w:rPr>
        <w:t xml:space="preserve">ovog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Priloga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E5A3A" w:rsidRPr="00E81427">
        <w:rPr>
          <w:rFonts w:ascii="Times New Roman" w:eastAsia="Times New Roman" w:hAnsi="Times New Roman" w:cs="Times New Roman"/>
          <w:sz w:val="24"/>
          <w:szCs w:val="24"/>
        </w:rPr>
        <w:t>kao i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u skladu sa odredbama posebnog propisa.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F.1.2.1.2. Za proizvodnju maltera za zidane konstrukcije upotrebljavaju se frakcije sitnog agregata do najveće veličine zrna 4 mm, srednjezrna</w:t>
      </w:r>
      <w:r w:rsidR="00DE5A3A" w:rsidRPr="00E81427">
        <w:rPr>
          <w:rFonts w:ascii="Times New Roman" w:eastAsia="Times New Roman" w:hAnsi="Times New Roman" w:cs="Times New Roman"/>
          <w:sz w:val="24"/>
          <w:szCs w:val="24"/>
        </w:rPr>
        <w:t>stog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(MP) ili </w:t>
      </w:r>
      <w:r w:rsidR="00DE5A3A" w:rsidRPr="00E81427">
        <w:rPr>
          <w:rFonts w:ascii="Times New Roman" w:eastAsia="Times New Roman" w:hAnsi="Times New Roman" w:cs="Times New Roman"/>
          <w:sz w:val="24"/>
          <w:szCs w:val="24"/>
        </w:rPr>
        <w:t>finozrnastog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(FP) sastava u skladu sa Dodatkom A standarda MEST EN 13139</w:t>
      </w:r>
      <w:r w:rsidR="00DE5A3A" w:rsidRPr="00E81427">
        <w:rPr>
          <w:rFonts w:ascii="Times New Roman" w:eastAsia="Times New Roman" w:hAnsi="Times New Roman" w:cs="Times New Roman"/>
          <w:sz w:val="24"/>
          <w:szCs w:val="24"/>
        </w:rPr>
        <w:t>:2009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F.1.2.1.3. Granulometrijski sastav agregata ispituje se prema standardima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koje upućuje standard iz tačke F.1.3.1. </w:t>
      </w:r>
      <w:proofErr w:type="gramStart"/>
      <w:r w:rsidR="00024802" w:rsidRPr="00E81427">
        <w:rPr>
          <w:rFonts w:ascii="Times New Roman" w:eastAsia="Times New Roman" w:hAnsi="Times New Roman" w:cs="Times New Roman"/>
          <w:sz w:val="24"/>
          <w:szCs w:val="24"/>
        </w:rPr>
        <w:t xml:space="preserve">ovog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Priloga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i mora odgovarati zahtjevu navedenom u tački 5.3.1.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standarda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MEST EN 13139</w:t>
      </w:r>
      <w:r w:rsidR="00DE5A3A" w:rsidRPr="00E81427">
        <w:rPr>
          <w:rFonts w:ascii="Times New Roman" w:eastAsia="Times New Roman" w:hAnsi="Times New Roman" w:cs="Times New Roman"/>
          <w:sz w:val="24"/>
          <w:szCs w:val="24"/>
        </w:rPr>
        <w:t>:2009.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F.1.2.1.4. Proizvođač agregata mora deklarisati tipični granulometrijski sastav uvažavajući dopuštene tolerancije navedene u tački 5.3.2.standarda MEST EN 13139</w:t>
      </w:r>
      <w:r w:rsidR="00DE5A3A" w:rsidRPr="00E81427">
        <w:rPr>
          <w:rFonts w:ascii="Times New Roman" w:eastAsia="Times New Roman" w:hAnsi="Times New Roman" w:cs="Times New Roman"/>
          <w:sz w:val="24"/>
          <w:szCs w:val="24"/>
        </w:rPr>
        <w:t>:2009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.Ukoliko se zaht</w:t>
      </w:r>
      <w:r w:rsidR="008C391A" w:rsidRPr="00E8142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jeva</w:t>
      </w:r>
      <w:r w:rsidR="00DE5A3A" w:rsidRPr="00E81427">
        <w:rPr>
          <w:rFonts w:ascii="Times New Roman" w:eastAsia="Times New Roman" w:hAnsi="Times New Roman" w:cs="Times New Roman"/>
          <w:sz w:val="24"/>
          <w:szCs w:val="24"/>
        </w:rPr>
        <w:t>ju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stroži</w:t>
      </w:r>
      <w:r w:rsidR="008C391A" w:rsidRPr="00E81427">
        <w:rPr>
          <w:rFonts w:ascii="Times New Roman" w:eastAsia="Times New Roman" w:hAnsi="Times New Roman" w:cs="Times New Roman"/>
          <w:sz w:val="24"/>
          <w:szCs w:val="24"/>
        </w:rPr>
        <w:t>ji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kriteriju</w:t>
      </w:r>
      <w:r w:rsidR="00DE5A3A" w:rsidRPr="00E81427">
        <w:rPr>
          <w:rFonts w:ascii="Times New Roman" w:eastAsia="Times New Roman" w:hAnsi="Times New Roman" w:cs="Times New Roman"/>
          <w:sz w:val="24"/>
          <w:szCs w:val="24"/>
        </w:rPr>
        <w:t>mi u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jednačenosti granulometrijskog sastava, dopuštene tolerancije granulometrijskog sastava moraju zadovoljavati zahtjeve navedene u </w:t>
      </w:r>
      <w:r w:rsidR="00DE5A3A" w:rsidRPr="00E81427">
        <w:rPr>
          <w:rFonts w:ascii="Times New Roman" w:eastAsia="Times New Roman" w:hAnsi="Times New Roman" w:cs="Times New Roman"/>
          <w:sz w:val="24"/>
          <w:szCs w:val="24"/>
        </w:rPr>
        <w:t>tabeli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B.1.Dodatka B. standarda MEST EN 13139</w:t>
      </w:r>
      <w:r w:rsidR="00DE5A3A" w:rsidRPr="00E81427">
        <w:rPr>
          <w:rFonts w:ascii="Times New Roman" w:eastAsia="Times New Roman" w:hAnsi="Times New Roman" w:cs="Times New Roman"/>
          <w:sz w:val="24"/>
          <w:szCs w:val="24"/>
        </w:rPr>
        <w:t>:2009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F.1.2.1.5. Granulometrijski sastav punila koji se dodaje u malter ispituje se prema standardima na koje upućuje standard iz tačke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F.1.3.1.</w:t>
      </w:r>
      <w:r w:rsidR="00024802" w:rsidRPr="00E81427">
        <w:rPr>
          <w:rFonts w:ascii="Times New Roman" w:eastAsia="Times New Roman" w:hAnsi="Times New Roman" w:cs="Times New Roman"/>
          <w:sz w:val="24"/>
          <w:szCs w:val="24"/>
        </w:rPr>
        <w:t xml:space="preserve">ovog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Priloga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i mora zadovoljavati uslov prema standardu MEST EN 13139</w:t>
      </w:r>
      <w:r w:rsidR="00DE5A3A" w:rsidRPr="00E81427">
        <w:rPr>
          <w:rFonts w:ascii="Times New Roman" w:eastAsia="Times New Roman" w:hAnsi="Times New Roman" w:cs="Times New Roman"/>
          <w:sz w:val="24"/>
          <w:szCs w:val="24"/>
        </w:rPr>
        <w:t>:2009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, tačka 5.3.3.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F.1.2.1.6. Udio sitnih čestica (čestice manje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0,063 mm) agregata mora zadovoljavati zahtjev </w:t>
      </w:r>
      <w:r w:rsidR="00DE5A3A" w:rsidRPr="00E81427">
        <w:rPr>
          <w:rFonts w:ascii="Times New Roman" w:eastAsia="Times New Roman" w:hAnsi="Times New Roman" w:cs="Times New Roman"/>
          <w:sz w:val="24"/>
          <w:szCs w:val="24"/>
        </w:rPr>
        <w:t>kategorije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2 za nedrobljeni i zahtjev </w:t>
      </w:r>
      <w:r w:rsidR="00DE5A3A" w:rsidRPr="00E81427">
        <w:rPr>
          <w:rFonts w:ascii="Times New Roman" w:eastAsia="Times New Roman" w:hAnsi="Times New Roman" w:cs="Times New Roman"/>
          <w:sz w:val="24"/>
          <w:szCs w:val="24"/>
        </w:rPr>
        <w:t>kategorije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3 za drobljeni agregat prema </w:t>
      </w:r>
      <w:r w:rsidR="00DE5A3A" w:rsidRPr="00E81427">
        <w:rPr>
          <w:rFonts w:ascii="Times New Roman" w:eastAsia="Times New Roman" w:hAnsi="Times New Roman" w:cs="Times New Roman"/>
          <w:sz w:val="24"/>
          <w:szCs w:val="24"/>
        </w:rPr>
        <w:t xml:space="preserve">tabeli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4, tačke 5.5.1.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lastRenderedPageBreak/>
        <w:t>standarda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MEST EN 13139</w:t>
      </w:r>
      <w:r w:rsidR="00DE5A3A" w:rsidRPr="00E81427">
        <w:rPr>
          <w:rFonts w:ascii="Times New Roman" w:eastAsia="Times New Roman" w:hAnsi="Times New Roman" w:cs="Times New Roman"/>
          <w:sz w:val="24"/>
          <w:szCs w:val="24"/>
        </w:rPr>
        <w:t>:2009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F.1.2.1.7. Ako je udio sitnih čestica veći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3%, njihov kvalitet procjenjuje se određivanjem ekvivalenta pijeska (SE) i ispitivanjem metilenskim </w:t>
      </w:r>
      <w:r w:rsidR="00090FEE" w:rsidRPr="00E81427">
        <w:rPr>
          <w:rFonts w:ascii="Times New Roman" w:eastAsia="Times New Roman" w:hAnsi="Times New Roman" w:cs="Times New Roman"/>
          <w:sz w:val="24"/>
          <w:szCs w:val="24"/>
        </w:rPr>
        <w:t xml:space="preserve">modrilom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(MB) prema odgovarajućim standardima na koje upućuje standard iz tačke F.1.3.1. </w:t>
      </w:r>
      <w:proofErr w:type="gramStart"/>
      <w:r w:rsidR="00024802" w:rsidRPr="00E81427">
        <w:rPr>
          <w:rFonts w:ascii="Times New Roman" w:eastAsia="Times New Roman" w:hAnsi="Times New Roman" w:cs="Times New Roman"/>
          <w:sz w:val="24"/>
          <w:szCs w:val="24"/>
        </w:rPr>
        <w:t xml:space="preserve">ovog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Priloga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>, prema Dodatku C standard</w:t>
      </w:r>
      <w:r w:rsidR="00DE5A3A" w:rsidRPr="00E8142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MEST EN 13139</w:t>
      </w:r>
      <w:r w:rsidR="00DE5A3A" w:rsidRPr="00E81427">
        <w:rPr>
          <w:rFonts w:ascii="Times New Roman" w:eastAsia="Times New Roman" w:hAnsi="Times New Roman" w:cs="Times New Roman"/>
          <w:sz w:val="24"/>
          <w:szCs w:val="24"/>
        </w:rPr>
        <w:t>:2009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F.1.2.1.8. </w:t>
      </w:r>
      <w:r w:rsidR="00DE5A3A" w:rsidRPr="00E81427">
        <w:rPr>
          <w:rFonts w:ascii="Times New Roman" w:eastAsia="Times New Roman" w:hAnsi="Times New Roman" w:cs="Times New Roman"/>
          <w:sz w:val="24"/>
          <w:szCs w:val="24"/>
        </w:rPr>
        <w:t>Gustina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zrna i upijanje vode ispituje se i deklariše prema standardima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koje upućuje standard iz tačke F.1.3.1. </w:t>
      </w:r>
      <w:proofErr w:type="gramStart"/>
      <w:r w:rsidR="00024802" w:rsidRPr="00E81427">
        <w:rPr>
          <w:rFonts w:ascii="Times New Roman" w:eastAsia="Times New Roman" w:hAnsi="Times New Roman" w:cs="Times New Roman"/>
          <w:sz w:val="24"/>
          <w:szCs w:val="24"/>
        </w:rPr>
        <w:t xml:space="preserve">ovog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Priloga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F.1.2.1.9. Udio hlorida izraženih kao </w:t>
      </w:r>
      <w:proofErr w:type="gramStart"/>
      <w:r w:rsidR="00DE5A3A" w:rsidRPr="00E81427">
        <w:rPr>
          <w:rFonts w:ascii="Times New Roman" w:eastAsia="Times New Roman" w:hAnsi="Times New Roman" w:cs="Times New Roman"/>
          <w:sz w:val="24"/>
          <w:szCs w:val="24"/>
        </w:rPr>
        <w:t>joni</w:t>
      </w:r>
      <w:proofErr w:type="gramEnd"/>
      <w:r w:rsidR="00DE5A3A" w:rsidRPr="00E81427">
        <w:rPr>
          <w:rFonts w:ascii="Times New Roman" w:eastAsia="Times New Roman" w:hAnsi="Times New Roman" w:cs="Times New Roman"/>
          <w:sz w:val="24"/>
          <w:szCs w:val="24"/>
        </w:rPr>
        <w:t xml:space="preserve"> hlora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(Cl-) ispituju se prema standardima na koje upućuje standard iz tačke F.1.3.1. </w:t>
      </w:r>
      <w:proofErr w:type="gramStart"/>
      <w:r w:rsidR="00024802" w:rsidRPr="00E81427">
        <w:rPr>
          <w:rFonts w:ascii="Times New Roman" w:eastAsia="Times New Roman" w:hAnsi="Times New Roman" w:cs="Times New Roman"/>
          <w:sz w:val="24"/>
          <w:szCs w:val="24"/>
        </w:rPr>
        <w:t xml:space="preserve">ovog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Priloga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>, i moraju zadovoljavati uslove navedene u Dodatku D standarda  MEST EN 13139</w:t>
      </w:r>
      <w:r w:rsidR="00DE5A3A" w:rsidRPr="00E81427">
        <w:rPr>
          <w:rFonts w:ascii="Times New Roman" w:eastAsia="Times New Roman" w:hAnsi="Times New Roman" w:cs="Times New Roman"/>
          <w:sz w:val="24"/>
          <w:szCs w:val="24"/>
        </w:rPr>
        <w:t>:2009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F.1.2.1.10. Udio sulfata topivog u kiselini (AS) ispituje se prema standardima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koje upućuje standard iz tačke F.1.3.1. </w:t>
      </w:r>
      <w:proofErr w:type="gramStart"/>
      <w:r w:rsidR="00024802" w:rsidRPr="00E81427">
        <w:rPr>
          <w:rFonts w:ascii="Times New Roman" w:eastAsia="Times New Roman" w:hAnsi="Times New Roman" w:cs="Times New Roman"/>
          <w:sz w:val="24"/>
          <w:szCs w:val="24"/>
        </w:rPr>
        <w:t xml:space="preserve">ovog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Priloga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, i mora zadovoljavati </w:t>
      </w:r>
      <w:r w:rsidR="00DE5A3A" w:rsidRPr="00E81427">
        <w:rPr>
          <w:rFonts w:ascii="Times New Roman" w:eastAsia="Times New Roman" w:hAnsi="Times New Roman" w:cs="Times New Roman"/>
          <w:sz w:val="24"/>
          <w:szCs w:val="24"/>
        </w:rPr>
        <w:t>kategorije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prema MEST EN 13139</w:t>
      </w:r>
      <w:r w:rsidR="00DE5A3A" w:rsidRPr="00E81427">
        <w:rPr>
          <w:rFonts w:ascii="Times New Roman" w:eastAsia="Times New Roman" w:hAnsi="Times New Roman" w:cs="Times New Roman"/>
          <w:sz w:val="24"/>
          <w:szCs w:val="24"/>
        </w:rPr>
        <w:t>:2009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, tačka 7.3.1: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– AS0,2 za sve agregate</w:t>
      </w:r>
      <w:r w:rsidR="00DE5A3A" w:rsidRPr="00E81427">
        <w:rPr>
          <w:rFonts w:ascii="Times New Roman" w:eastAsia="Times New Roman" w:hAnsi="Times New Roman" w:cs="Times New Roman"/>
          <w:sz w:val="24"/>
          <w:szCs w:val="24"/>
        </w:rPr>
        <w:t xml:space="preserve"> osim vazduhom hlađene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zgure,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– AS1,0 za </w:t>
      </w:r>
      <w:r w:rsidR="00DE5A3A" w:rsidRPr="00E81427">
        <w:rPr>
          <w:rFonts w:ascii="Times New Roman" w:eastAsia="Times New Roman" w:hAnsi="Times New Roman" w:cs="Times New Roman"/>
          <w:sz w:val="24"/>
          <w:szCs w:val="24"/>
        </w:rPr>
        <w:t>vazduhom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hlađenu zguru.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F1.2.1.11. Udio ukupnog sumpora ispituje se prema standardima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koje upućuje standard iz tačke F.1.3.1. </w:t>
      </w:r>
      <w:proofErr w:type="gramStart"/>
      <w:r w:rsidR="00024802" w:rsidRPr="00E81427">
        <w:rPr>
          <w:rFonts w:ascii="Times New Roman" w:eastAsia="Times New Roman" w:hAnsi="Times New Roman" w:cs="Times New Roman"/>
          <w:sz w:val="24"/>
          <w:szCs w:val="24"/>
        </w:rPr>
        <w:t xml:space="preserve">ovog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Priloga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>, i ne smije biti veći od: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– 1% za sve agregate osim </w:t>
      </w:r>
      <w:r w:rsidR="00DE5A3A" w:rsidRPr="00E81427">
        <w:rPr>
          <w:rFonts w:ascii="Times New Roman" w:eastAsia="Times New Roman" w:hAnsi="Times New Roman" w:cs="Times New Roman"/>
          <w:sz w:val="24"/>
          <w:szCs w:val="24"/>
        </w:rPr>
        <w:t>vazduhom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hlađene zgure,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– 2% za </w:t>
      </w:r>
      <w:r w:rsidR="00D358EF" w:rsidRPr="00E81427">
        <w:rPr>
          <w:rFonts w:ascii="Times New Roman" w:eastAsia="Times New Roman" w:hAnsi="Times New Roman" w:cs="Times New Roman"/>
          <w:sz w:val="24"/>
          <w:szCs w:val="24"/>
        </w:rPr>
        <w:t>vazduhom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hlađenu zguru.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F.1.2.1.12. Izuzetno od tačke F.1.2</w:t>
      </w:r>
      <w:r w:rsidR="001950BD" w:rsidRPr="00E81427">
        <w:rPr>
          <w:rFonts w:ascii="Times New Roman" w:eastAsia="Times New Roman" w:hAnsi="Times New Roman" w:cs="Times New Roman"/>
          <w:sz w:val="24"/>
          <w:szCs w:val="24"/>
        </w:rPr>
        <w:t xml:space="preserve">.1.11, ako u agregatu ima </w:t>
      </w:r>
      <w:r w:rsidR="00006221" w:rsidRPr="00E81427">
        <w:rPr>
          <w:rFonts w:ascii="Times New Roman" w:eastAsia="Times New Roman" w:hAnsi="Times New Roman" w:cs="Times New Roman"/>
          <w:sz w:val="24"/>
          <w:szCs w:val="24"/>
        </w:rPr>
        <w:t>pirita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, nestabilne forme </w:t>
      </w:r>
      <w:r w:rsidR="00A93F06" w:rsidRPr="00E81427">
        <w:rPr>
          <w:rFonts w:ascii="Times New Roman" w:eastAsia="Times New Roman" w:hAnsi="Times New Roman" w:cs="Times New Roman"/>
          <w:sz w:val="24"/>
          <w:szCs w:val="24"/>
        </w:rPr>
        <w:t>fero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sulfida</w:t>
      </w:r>
      <w:r w:rsidR="00A93F06" w:rsidRPr="00E8142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FeS, tada ukupni sadržaj sumpora ne smije biti veći od 0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,1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>%.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F.1.2.1.13. Agregat ne smije, prema tački 7.1 standarda MEST EN 13139</w:t>
      </w:r>
      <w:r w:rsidR="00006221" w:rsidRPr="00E81427">
        <w:rPr>
          <w:rFonts w:ascii="Times New Roman" w:eastAsia="Times New Roman" w:hAnsi="Times New Roman" w:cs="Times New Roman"/>
          <w:sz w:val="24"/>
          <w:szCs w:val="24"/>
        </w:rPr>
        <w:t>:2009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, sadržavati sastojke u količinama koje nepovoljno utiču na trajnost ili površinska svojstva maltera.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F.1.2.1.14. Kada agregat sadrži potencijalno alkalno-reaktivne sastojke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mogućnošću reakcije sa alkalijima (Na</w:t>
      </w:r>
      <w:r w:rsidRPr="00E8142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O i K</w:t>
      </w:r>
      <w:r w:rsidRPr="00E8142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O porijeklom iz cementa ili drugog izvora), treba postupiti prema tački D.6.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Dodatka D standarda MEST EN 13139</w:t>
      </w:r>
      <w:r w:rsidR="00006221" w:rsidRPr="00E81427">
        <w:rPr>
          <w:rFonts w:ascii="Times New Roman" w:eastAsia="Times New Roman" w:hAnsi="Times New Roman" w:cs="Times New Roman"/>
          <w:sz w:val="24"/>
          <w:szCs w:val="24"/>
        </w:rPr>
        <w:t>:2009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F.1.2.1.15. Tehnička svojstva agregata za malter moraju se specificirati u projektu zidane konstrukcije.</w:t>
      </w:r>
      <w:proofErr w:type="gramEnd"/>
    </w:p>
    <w:p w:rsidR="00323F5D" w:rsidRPr="00E81427" w:rsidRDefault="00323F5D" w:rsidP="00323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F.1.2.2. Potvrđivanje </w:t>
      </w:r>
      <w:r w:rsidR="006556EF"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usaglašenost</w:t>
      </w:r>
      <w:r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 agregata za malter</w:t>
      </w:r>
      <w:r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F.1.2.2.1.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Potvrđivanje </w:t>
      </w:r>
      <w:r w:rsidR="006556EF" w:rsidRPr="00E81427">
        <w:rPr>
          <w:rFonts w:ascii="Times New Roman" w:eastAsia="Times New Roman" w:hAnsi="Times New Roman" w:cs="Times New Roman"/>
          <w:sz w:val="24"/>
          <w:szCs w:val="24"/>
        </w:rPr>
        <w:t>usaglašenost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i agregata sprovodi se u skladu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sa  odredbama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Dodatka ZA standarda MEST EN 13139</w:t>
      </w:r>
      <w:r w:rsidR="00006221" w:rsidRPr="00E81427">
        <w:rPr>
          <w:rFonts w:ascii="Times New Roman" w:eastAsia="Times New Roman" w:hAnsi="Times New Roman" w:cs="Times New Roman"/>
          <w:sz w:val="24"/>
          <w:szCs w:val="24"/>
        </w:rPr>
        <w:t>:2009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i odredbama posebnog propisa, ako ovim Prilogom nije drugačije određeno.</w:t>
      </w:r>
    </w:p>
    <w:p w:rsidR="000B60C5" w:rsidRPr="00E81427" w:rsidRDefault="00323F5D" w:rsidP="00F4714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F.1.2.3. Označavanje agregata za malter</w:t>
      </w:r>
      <w:r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F.1.2.3.1.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Agregat se označava i opisuje u skladu sastandardom MEST EN 13139</w:t>
      </w:r>
      <w:r w:rsidR="00006221" w:rsidRPr="00E81427">
        <w:rPr>
          <w:rFonts w:ascii="Times New Roman" w:eastAsia="Times New Roman" w:hAnsi="Times New Roman" w:cs="Times New Roman"/>
          <w:sz w:val="24"/>
          <w:szCs w:val="24"/>
        </w:rPr>
        <w:t>:2009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, tačka 9.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Oznaka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otpremnici mora biti u skladu</w:t>
      </w:r>
      <w:r w:rsidR="00EE0214" w:rsidRPr="00E81427">
        <w:rPr>
          <w:rFonts w:ascii="Times New Roman" w:eastAsia="Times New Roman" w:hAnsi="Times New Roman" w:cs="Times New Roman"/>
          <w:sz w:val="24"/>
          <w:szCs w:val="24"/>
        </w:rPr>
        <w:t xml:space="preserve"> sa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standardom MEST EN 1313</w:t>
      </w:r>
      <w:r w:rsidR="00006221" w:rsidRPr="00E81427">
        <w:rPr>
          <w:rFonts w:ascii="Times New Roman" w:eastAsia="Times New Roman" w:hAnsi="Times New Roman" w:cs="Times New Roman"/>
          <w:sz w:val="24"/>
          <w:szCs w:val="24"/>
        </w:rPr>
        <w:t>9:2009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, tačka 10.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t>F.1.3. Popis standarda</w:t>
      </w:r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F.1.3.1.</w:t>
      </w:r>
      <w:proofErr w:type="gramEnd"/>
      <w:r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Standardi za agregat za malter</w:t>
      </w:r>
    </w:p>
    <w:p w:rsidR="000B60C5" w:rsidRPr="00E81427" w:rsidRDefault="00323F5D" w:rsidP="00F4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>MEST EN 13139:2009 Agregati za malter (EN 13139:2002)</w:t>
      </w:r>
    </w:p>
    <w:p w:rsidR="000B60C5" w:rsidRPr="00E81427" w:rsidRDefault="00323F5D" w:rsidP="00F4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MEST EN 13055-1:2009 Laki agregati – </w:t>
      </w:r>
      <w:r w:rsidR="00006221" w:rsidRPr="00E81427">
        <w:rPr>
          <w:rFonts w:ascii="Times New Roman" w:eastAsia="Times New Roman" w:hAnsi="Times New Roman" w:cs="Times New Roman"/>
          <w:sz w:val="24"/>
          <w:szCs w:val="24"/>
        </w:rPr>
        <w:t>Dio 1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: Laki agregati za beton, malter i </w:t>
      </w:r>
      <w:r w:rsidR="00006221" w:rsidRPr="00E81427">
        <w:rPr>
          <w:rFonts w:ascii="Times New Roman" w:eastAsia="Times New Roman" w:hAnsi="Times New Roman" w:cs="Times New Roman"/>
          <w:sz w:val="24"/>
          <w:szCs w:val="24"/>
        </w:rPr>
        <w:t xml:space="preserve">cementni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malter (EN 13055-1:2002)</w:t>
      </w:r>
    </w:p>
    <w:p w:rsidR="000B60C5" w:rsidRPr="00E81427" w:rsidRDefault="00323F5D" w:rsidP="00F4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>EN 13139:2002/AC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:2004</w:t>
      </w:r>
      <w:r w:rsidR="00006221" w:rsidRPr="00E81427">
        <w:rPr>
          <w:rFonts w:ascii="Times New Roman" w:eastAsia="Times New Roman" w:hAnsi="Times New Roman" w:cs="Times New Roman"/>
          <w:sz w:val="24"/>
          <w:szCs w:val="24"/>
        </w:rPr>
        <w:t>Aggregates</w:t>
      </w:r>
      <w:proofErr w:type="gramEnd"/>
      <w:r w:rsidR="00006221" w:rsidRPr="00E81427">
        <w:rPr>
          <w:rFonts w:ascii="Times New Roman" w:eastAsia="Times New Roman" w:hAnsi="Times New Roman" w:cs="Times New Roman"/>
          <w:sz w:val="24"/>
          <w:szCs w:val="24"/>
        </w:rPr>
        <w:t xml:space="preserve"> for mortars</w:t>
      </w:r>
    </w:p>
    <w:p w:rsidR="000B60C5" w:rsidRPr="00E81427" w:rsidRDefault="00323F5D" w:rsidP="00F4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lastRenderedPageBreak/>
        <w:t>EN 13055-1:2002/AC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:2004</w:t>
      </w:r>
      <w:r w:rsidR="00006221" w:rsidRPr="00E81427">
        <w:rPr>
          <w:rFonts w:ascii="Times New Roman" w:eastAsia="Times New Roman" w:hAnsi="Times New Roman" w:cs="Times New Roman"/>
          <w:sz w:val="24"/>
          <w:szCs w:val="24"/>
        </w:rPr>
        <w:t>Lightweight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006221" w:rsidRPr="00E81427">
        <w:rPr>
          <w:rFonts w:ascii="Times New Roman" w:eastAsia="Times New Roman" w:hAnsi="Times New Roman" w:cs="Times New Roman"/>
          <w:sz w:val="24"/>
          <w:szCs w:val="24"/>
        </w:rPr>
        <w:t>ggregates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06221" w:rsidRPr="00E81427">
        <w:rPr>
          <w:rFonts w:ascii="Times New Roman" w:eastAsia="Times New Roman" w:hAnsi="Times New Roman" w:cs="Times New Roman"/>
          <w:sz w:val="24"/>
          <w:szCs w:val="24"/>
        </w:rPr>
        <w:t>Part 1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06221" w:rsidRPr="00E81427">
        <w:rPr>
          <w:rFonts w:ascii="Times New Roman" w:eastAsia="Times New Roman" w:hAnsi="Times New Roman" w:cs="Times New Roman"/>
          <w:sz w:val="24"/>
          <w:szCs w:val="24"/>
        </w:rPr>
        <w:t>Lightweight aggregates forconcrete, mortar and grout</w:t>
      </w:r>
      <w:r w:rsidR="00E0666F" w:rsidRPr="00E8142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B60C5" w:rsidRPr="00E81427" w:rsidRDefault="00323F5D" w:rsidP="000B60C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t>F.2. VODA</w:t>
      </w:r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F.2.1.Područje primjene i drugi zahtjevi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F.2.1.1.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Ovim se Prilogom, u skladu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sa  članom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006221" w:rsidRPr="00E8142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ovih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Smjernica</w:t>
      </w:r>
      <w:r w:rsidR="00E0666F" w:rsidRPr="00E8142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propisuju tehnička svojstva i drugi zahtjevi za vodu za pripremu maltera iz Priloga »C« i betona, ako ovim Smjernicama nije drugačije propisano.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F.2.1.2. Tehnička svojstva i drugi zahtjevi, </w:t>
      </w:r>
      <w:r w:rsidR="00006221" w:rsidRPr="00E81427">
        <w:rPr>
          <w:rFonts w:ascii="Times New Roman" w:eastAsia="Times New Roman" w:hAnsi="Times New Roman" w:cs="Times New Roman"/>
          <w:sz w:val="24"/>
          <w:szCs w:val="24"/>
        </w:rPr>
        <w:t xml:space="preserve">kao i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ocjenjivanje prikladnosti vode za pripremu maltera i betona, određuje se odnosno sprovod</w:t>
      </w:r>
      <w:r w:rsidR="00006221" w:rsidRPr="00E8142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odgovarajućom primjenom Priloga »F« Tehničkog propisa za betonske konstrukcije, odredbama ovih Smjernica </w:t>
      </w:r>
      <w:r w:rsidR="0099191D" w:rsidRPr="00E81427">
        <w:rPr>
          <w:rFonts w:ascii="Times New Roman" w:eastAsia="Times New Roman" w:hAnsi="Times New Roman" w:cs="Times New Roman"/>
          <w:sz w:val="24"/>
          <w:szCs w:val="24"/>
        </w:rPr>
        <w:t>kao i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u skladu</w:t>
      </w:r>
      <w:r w:rsidR="00EE0214" w:rsidRPr="00E81427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odredbama posebnog propisa.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F.2.1.3. Tehnička svojstva vode moraju se </w:t>
      </w:r>
      <w:r w:rsidR="0099191D" w:rsidRPr="00E81427">
        <w:rPr>
          <w:rFonts w:ascii="Times New Roman" w:eastAsia="Times New Roman" w:hAnsi="Times New Roman" w:cs="Times New Roman"/>
          <w:sz w:val="24"/>
          <w:szCs w:val="24"/>
        </w:rPr>
        <w:t>definisati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u projektu zidane konstrukcije.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23F5D" w:rsidRPr="00E81427" w:rsidRDefault="00323F5D" w:rsidP="000B60C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t>F.3. ARMATURA, ČELIK ZA ARMIRANJE I ČELIK ZA PREDNAPREZANJE</w:t>
      </w:r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F.3.1.Područje primjene i drugi zahtjevi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F.3.1.1.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Ovim se Prilogom, u skladu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sa  članom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99191D" w:rsidRPr="00E8142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99191D" w:rsidRPr="00E8142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vih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Smjernica</w:t>
      </w:r>
      <w:r w:rsidR="00E0666F" w:rsidRPr="00E8142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propisuju tehnička svojstva i drugi zahtjevi za armaturu, čelik za armiranje i čelik za prednaprezanje koji se ugrađuju u armiranu zidanu konstrukciju i beton koji je sastavni dio armirane zidane konstrukcije, ako ovim Smjernica nije drugačije propisano.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F.3.1.2. Armatura u smislu tačke F.3.1.1je armatura izrađena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čelika za armiranje ili čelika za prednaprezanje i čelika za armiranje (dalje: čelici) proizvedena u centralnoj armiračnici (</w:t>
      </w:r>
      <w:r w:rsidR="0099191D" w:rsidRPr="00E81427">
        <w:rPr>
          <w:rFonts w:ascii="Times New Roman" w:eastAsia="Times New Roman" w:hAnsi="Times New Roman" w:cs="Times New Roman"/>
          <w:sz w:val="24"/>
          <w:szCs w:val="24"/>
        </w:rPr>
        <w:t xml:space="preserve">fabrici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armature), u armiračnici pogona za prefabrikovane elemente ili u armiračnici na gradilištu.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F.3.1.3. Tehnička svojstva i drugi zahtjevi </w:t>
      </w:r>
      <w:r w:rsidR="0099191D" w:rsidRPr="00E81427">
        <w:rPr>
          <w:rFonts w:ascii="Times New Roman" w:eastAsia="Times New Roman" w:hAnsi="Times New Roman" w:cs="Times New Roman"/>
          <w:sz w:val="24"/>
          <w:szCs w:val="24"/>
        </w:rPr>
        <w:t>kao i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potvrđivanje </w:t>
      </w:r>
      <w:r w:rsidR="006556EF" w:rsidRPr="00E81427">
        <w:rPr>
          <w:rFonts w:ascii="Times New Roman" w:eastAsia="Times New Roman" w:hAnsi="Times New Roman" w:cs="Times New Roman"/>
          <w:sz w:val="24"/>
          <w:szCs w:val="24"/>
        </w:rPr>
        <w:t>usaglašenost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i armature, čelika za armiranje i čelika za prednaprezanje određuju se odnosno sprovod</w:t>
      </w:r>
      <w:r w:rsidR="004B0B0B" w:rsidRPr="00E8142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, zavisno od vrste čelika, odgovarajućom primjenom Priloga »B« Tehničkog propisa za betonske konstrukcije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,odredbama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ovih Smjernica </w:t>
      </w:r>
      <w:r w:rsidR="004B0B0B" w:rsidRPr="00E81427">
        <w:rPr>
          <w:rFonts w:ascii="Times New Roman" w:eastAsia="Times New Roman" w:hAnsi="Times New Roman" w:cs="Times New Roman"/>
          <w:sz w:val="24"/>
          <w:szCs w:val="24"/>
        </w:rPr>
        <w:t>kao i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u skladu</w:t>
      </w:r>
      <w:r w:rsidR="00EE0214" w:rsidRPr="00E81427">
        <w:rPr>
          <w:rFonts w:ascii="Times New Roman" w:eastAsia="Times New Roman" w:hAnsi="Times New Roman" w:cs="Times New Roman"/>
          <w:sz w:val="24"/>
          <w:szCs w:val="24"/>
        </w:rPr>
        <w:t xml:space="preserve"> sa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odredbama posebnog propisa.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F.3.1.4. Tehnička svojstva armature, čelika za armiranje i čelika za prednaprezanje moraju se </w:t>
      </w:r>
      <w:r w:rsidR="004B0B0B" w:rsidRPr="00E81427">
        <w:rPr>
          <w:rFonts w:ascii="Times New Roman" w:eastAsia="Times New Roman" w:hAnsi="Times New Roman" w:cs="Times New Roman"/>
          <w:sz w:val="24"/>
          <w:szCs w:val="24"/>
        </w:rPr>
        <w:t>definisati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u projektu zidane konstrukcije odnosno u tehničkoj specifikaciji za taj proizvod.</w:t>
      </w:r>
      <w:proofErr w:type="gramEnd"/>
    </w:p>
    <w:p w:rsidR="009E27BC" w:rsidRPr="00E81427" w:rsidRDefault="009E27BC" w:rsidP="000B60C5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3F5D" w:rsidRPr="00E81427" w:rsidRDefault="00323F5D" w:rsidP="000B60C5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t>F.4. BETON</w:t>
      </w:r>
    </w:p>
    <w:p w:rsidR="009E27BC" w:rsidRPr="00E81427" w:rsidRDefault="00323F5D" w:rsidP="000B60C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t>F.4.1. Područje primjene i drugi zahtjevi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F.4.1.1.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Ovim se Prilogom, u skladu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sa  članom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4B0B0B" w:rsidRPr="00E8142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ovih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Smjernica</w:t>
      </w:r>
      <w:r w:rsidR="001A045A" w:rsidRPr="00E8142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propisuju tehnička svojstva i drugi zahtjevi za beton koji je sastavni dio zidane konstrukcije (npr. ispuna vertikalnih šupljina zida, vertikalni i horizontalni serklaži i drugo) ako ovim Smjernicama  nije drugačije propisano.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F.4.1.2. Tehnička svojstva i drugi zahtjevi, </w:t>
      </w:r>
      <w:r w:rsidR="004B0B0B" w:rsidRPr="00E81427">
        <w:rPr>
          <w:rFonts w:ascii="Times New Roman" w:eastAsia="Times New Roman" w:hAnsi="Times New Roman" w:cs="Times New Roman"/>
          <w:sz w:val="24"/>
          <w:szCs w:val="24"/>
        </w:rPr>
        <w:t>kao i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potvrđivanje </w:t>
      </w:r>
      <w:r w:rsidR="006556EF" w:rsidRPr="00E81427">
        <w:rPr>
          <w:rFonts w:ascii="Times New Roman" w:eastAsia="Times New Roman" w:hAnsi="Times New Roman" w:cs="Times New Roman"/>
          <w:sz w:val="24"/>
          <w:szCs w:val="24"/>
        </w:rPr>
        <w:t>usaglašenost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i betona koji je sastavni dio zidane konstrukcije, određuj</w:t>
      </w:r>
      <w:r w:rsidR="004B0B0B" w:rsidRPr="00E8142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se odnosno sprovod</w:t>
      </w:r>
      <w:r w:rsidR="004B0B0B" w:rsidRPr="00E8142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odgovarajućom primjenom Priloga »A« Tehničkog propisa za betonske konstrukcije, odredbama ovih Smjernica </w:t>
      </w:r>
      <w:r w:rsidR="004B0B0B" w:rsidRPr="00E81427">
        <w:rPr>
          <w:rFonts w:ascii="Times New Roman" w:eastAsia="Times New Roman" w:hAnsi="Times New Roman" w:cs="Times New Roman"/>
          <w:sz w:val="24"/>
          <w:szCs w:val="24"/>
        </w:rPr>
        <w:t>kao i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u skladu</w:t>
      </w:r>
      <w:r w:rsidR="00EE0214" w:rsidRPr="00E81427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odredbama posebnog propisa.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F.4.1.3. Svojstva očvrslog betona moraju biti </w:t>
      </w:r>
      <w:r w:rsidR="004B0B0B" w:rsidRPr="00E81427">
        <w:rPr>
          <w:rFonts w:ascii="Times New Roman" w:eastAsia="Times New Roman" w:hAnsi="Times New Roman" w:cs="Times New Roman"/>
          <w:sz w:val="24"/>
          <w:szCs w:val="24"/>
        </w:rPr>
        <w:t>definisana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u projektu zidane konstrukcije</w:t>
      </w:r>
      <w:r w:rsidR="001A045A" w:rsidRPr="00E8142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zavisno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uslova </w:t>
      </w:r>
      <w:r w:rsidR="004B0B0B" w:rsidRPr="00E81427">
        <w:rPr>
          <w:rFonts w:ascii="Times New Roman" w:eastAsia="Times New Roman" w:hAnsi="Times New Roman" w:cs="Times New Roman"/>
          <w:sz w:val="24"/>
          <w:szCs w:val="24"/>
        </w:rPr>
        <w:t>njegove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upotrebe.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F.4.1.4. Određena svojstva svježeg betona, kada je to potrebno zavisno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uslova </w:t>
      </w:r>
      <w:r w:rsidR="004B0B0B" w:rsidRPr="00E81427">
        <w:rPr>
          <w:rFonts w:ascii="Times New Roman" w:eastAsia="Times New Roman" w:hAnsi="Times New Roman" w:cs="Times New Roman"/>
          <w:sz w:val="24"/>
          <w:szCs w:val="24"/>
        </w:rPr>
        <w:t>izvođenja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upotrebe betonskih dijelova zidane konstrukcije, moraju se </w:t>
      </w:r>
      <w:r w:rsidR="004B0B0B" w:rsidRPr="00E81427">
        <w:rPr>
          <w:rFonts w:ascii="Times New Roman" w:eastAsia="Times New Roman" w:hAnsi="Times New Roman" w:cs="Times New Roman"/>
          <w:sz w:val="24"/>
          <w:szCs w:val="24"/>
        </w:rPr>
        <w:t>definisati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u projektu </w:t>
      </w:r>
      <w:r w:rsidR="004B0B0B" w:rsidRPr="00E81427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idane konstrukcije.</w:t>
      </w:r>
    </w:p>
    <w:p w:rsidR="00323F5D" w:rsidRPr="00E81427" w:rsidRDefault="00323F5D" w:rsidP="000B60C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F.5. PROIZVODI I SISTEMI ZA ZAŠTITU I </w:t>
      </w:r>
      <w:r w:rsidR="004B0B0B"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t>SANACIJU</w:t>
      </w:r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BETONSKIH DIJELOVA ZIDANIH KONSTRUKCIJA</w:t>
      </w:r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F.5.1.Područje primjene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F.5.1.1.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Ovim se Prilogom, u skladu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sa  članom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327105" w:rsidRPr="00E8142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ovih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Smjernica</w:t>
      </w:r>
      <w:r w:rsidR="00DC3705" w:rsidRPr="00E8142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propisuju tehnička svojstva i drugi zahtjevi za proizvode i sisteme za zaštitu i </w:t>
      </w:r>
      <w:r w:rsidR="00327105" w:rsidRPr="00E81427">
        <w:rPr>
          <w:rFonts w:ascii="Times New Roman" w:eastAsia="Times New Roman" w:hAnsi="Times New Roman" w:cs="Times New Roman"/>
          <w:sz w:val="24"/>
          <w:szCs w:val="24"/>
        </w:rPr>
        <w:t>sanaciju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betonskih djelova zidanih konstrukcija (u daljem tekstu: proizvodi i sistemi), ako ovim Smjernicama nije drugačije propisano.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F.5.1.2. Tehnička svojstva i drugi zahtjevi, potvrđivanje </w:t>
      </w:r>
      <w:r w:rsidR="006556EF" w:rsidRPr="00E81427">
        <w:rPr>
          <w:rFonts w:ascii="Times New Roman" w:eastAsia="Times New Roman" w:hAnsi="Times New Roman" w:cs="Times New Roman"/>
          <w:sz w:val="24"/>
          <w:szCs w:val="24"/>
        </w:rPr>
        <w:t>usaglašenost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i, označavanje, ispitivanje, projektovanje, građenje, kontrola prije ugradnje </w:t>
      </w:r>
      <w:r w:rsidR="00327105" w:rsidRPr="00E81427">
        <w:rPr>
          <w:rFonts w:ascii="Times New Roman" w:eastAsia="Times New Roman" w:hAnsi="Times New Roman" w:cs="Times New Roman"/>
          <w:sz w:val="24"/>
          <w:szCs w:val="24"/>
        </w:rPr>
        <w:t>kao i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održavanje svojstva proizvoda i sistema zavisno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vrste, određuju se odnosno sprovod</w:t>
      </w:r>
      <w:r w:rsidR="00327105" w:rsidRPr="00E8142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odgovarajućom primjenom Priloga »K« Tehničkog propisa za betonske konstrukcije, odredbama ovih Smjernica </w:t>
      </w:r>
      <w:r w:rsidR="00327105" w:rsidRPr="00E81427">
        <w:rPr>
          <w:rFonts w:ascii="Times New Roman" w:eastAsia="Times New Roman" w:hAnsi="Times New Roman" w:cs="Times New Roman"/>
          <w:sz w:val="24"/>
          <w:szCs w:val="24"/>
        </w:rPr>
        <w:t>kao i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u skladu</w:t>
      </w:r>
      <w:r w:rsidR="00EE0214" w:rsidRPr="00E81427">
        <w:rPr>
          <w:rFonts w:ascii="Times New Roman" w:eastAsia="Times New Roman" w:hAnsi="Times New Roman" w:cs="Times New Roman"/>
          <w:sz w:val="24"/>
          <w:szCs w:val="24"/>
        </w:rPr>
        <w:t xml:space="preserve"> sa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odredbama posebnog propisa.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F.5.1.3. Tehnička svojstva proizvoda i sistema za zaštitu i </w:t>
      </w:r>
      <w:r w:rsidR="00327105" w:rsidRPr="00E81427">
        <w:rPr>
          <w:rFonts w:ascii="Times New Roman" w:eastAsia="Times New Roman" w:hAnsi="Times New Roman" w:cs="Times New Roman"/>
          <w:sz w:val="24"/>
          <w:szCs w:val="24"/>
        </w:rPr>
        <w:t>sanaciju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betonskih dijelova zidanih konstrukcija moraju se </w:t>
      </w:r>
      <w:r w:rsidR="00327105" w:rsidRPr="00E81427">
        <w:rPr>
          <w:rFonts w:ascii="Times New Roman" w:eastAsia="Times New Roman" w:hAnsi="Times New Roman" w:cs="Times New Roman"/>
          <w:sz w:val="24"/>
          <w:szCs w:val="24"/>
        </w:rPr>
        <w:t xml:space="preserve">definisati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u projektu zidane konstrukcije.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A6605F" w:rsidRPr="00E81427" w:rsidRDefault="00A6605F" w:rsidP="00323F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05F" w:rsidRPr="00E81427" w:rsidRDefault="00A6605F" w:rsidP="00323F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05F" w:rsidRPr="00E81427" w:rsidRDefault="00A6605F" w:rsidP="00323F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05F" w:rsidRPr="00E81427" w:rsidRDefault="00A6605F" w:rsidP="00323F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05F" w:rsidRPr="00E81427" w:rsidRDefault="00A6605F" w:rsidP="00323F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05F" w:rsidRPr="00E81427" w:rsidRDefault="00A6605F" w:rsidP="00323F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05F" w:rsidRPr="00E81427" w:rsidRDefault="00A6605F" w:rsidP="00323F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05F" w:rsidRPr="00E81427" w:rsidRDefault="00A6605F" w:rsidP="00323F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05F" w:rsidRPr="00E81427" w:rsidRDefault="00A6605F" w:rsidP="00323F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05F" w:rsidRPr="00E81427" w:rsidRDefault="00A6605F" w:rsidP="00323F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05F" w:rsidRPr="00E81427" w:rsidRDefault="00A6605F" w:rsidP="00323F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3F5D" w:rsidRPr="00E81427" w:rsidRDefault="00B71769" w:rsidP="00323F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142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PRILOG G</w:t>
      </w:r>
      <w:r w:rsidRPr="00E81427">
        <w:rPr>
          <w:rFonts w:ascii="Times New Roman" w:eastAsia="Times New Roman" w:hAnsi="Times New Roman" w:cs="Times New Roman"/>
          <w:sz w:val="28"/>
          <w:szCs w:val="28"/>
        </w:rPr>
        <w:br/>
      </w:r>
      <w:r w:rsidRPr="00E81427">
        <w:rPr>
          <w:rFonts w:ascii="Times New Roman" w:eastAsia="Times New Roman" w:hAnsi="Times New Roman" w:cs="Times New Roman"/>
          <w:sz w:val="28"/>
          <w:szCs w:val="28"/>
        </w:rPr>
        <w:br/>
        <w:t>POMOĆNE KOMPONENTE</w:t>
      </w:r>
    </w:p>
    <w:p w:rsidR="00323F5D" w:rsidRPr="00E81427" w:rsidRDefault="00323F5D" w:rsidP="00323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t>G.1. Područje primjene</w:t>
      </w:r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G.1.1.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Ovim se Prilogom, u skladu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sa  članom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327105" w:rsidRPr="00E8142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ovih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Smjernica</w:t>
      </w:r>
      <w:r w:rsidR="00DC3705" w:rsidRPr="00E8142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propisuju tehnička svojstva i drugi zahtjevi za pomoćne komponente koj</w:t>
      </w:r>
      <w:r w:rsidR="00327105" w:rsidRPr="00E8142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se ugrađuju u zidane konstrukcije, ako ovim Smjernicama nije drugačije propisano.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G.1.2. Pomoćne komponente u smislu tačke G.1.1.su djelovi proizvedeni u pogonu za proizvodnju prefabrikovanih zidova (</w:t>
      </w:r>
      <w:r w:rsidR="00327105" w:rsidRPr="00E81427">
        <w:rPr>
          <w:rFonts w:ascii="Times New Roman" w:eastAsia="Times New Roman" w:hAnsi="Times New Roman" w:cs="Times New Roman"/>
          <w:sz w:val="24"/>
          <w:szCs w:val="24"/>
        </w:rPr>
        <w:t>fabrika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prefabrikovanih zidova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r w:rsidR="00327105" w:rsidRPr="00E81427">
        <w:rPr>
          <w:rFonts w:ascii="Times New Roman" w:eastAsia="Times New Roman" w:hAnsi="Times New Roman" w:cs="Times New Roman"/>
          <w:sz w:val="24"/>
          <w:szCs w:val="24"/>
        </w:rPr>
        <w:t>fabrici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zidnih elemenata).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G.1.3. Tehnička svojstva i drugi zahtjevi, kao i potvrđivanje </w:t>
      </w:r>
      <w:r w:rsidR="006556EF" w:rsidRPr="00E81427">
        <w:rPr>
          <w:rFonts w:ascii="Times New Roman" w:eastAsia="Times New Roman" w:hAnsi="Times New Roman" w:cs="Times New Roman"/>
          <w:sz w:val="24"/>
          <w:szCs w:val="24"/>
        </w:rPr>
        <w:t>usaglašenost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i pomoćnih komponenti određuju se odnosno sprovode prema standardima navedenim u tački G.7.1.</w:t>
      </w:r>
      <w:proofErr w:type="gramEnd"/>
      <w:r w:rsidR="00024802" w:rsidRPr="00E81427">
        <w:rPr>
          <w:rFonts w:ascii="Times New Roman" w:eastAsia="Times New Roman" w:hAnsi="Times New Roman" w:cs="Times New Roman"/>
          <w:sz w:val="24"/>
          <w:szCs w:val="24"/>
        </w:rPr>
        <w:t xml:space="preserve"> ovog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Priloga, standardama na koje ti standardi  upućuju i odredbama </w:t>
      </w:r>
      <w:r w:rsidR="00024802" w:rsidRPr="00E81427">
        <w:rPr>
          <w:rFonts w:ascii="Times New Roman" w:eastAsia="Times New Roman" w:hAnsi="Times New Roman" w:cs="Times New Roman"/>
          <w:sz w:val="24"/>
          <w:szCs w:val="24"/>
        </w:rPr>
        <w:t xml:space="preserve"> ovog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Priloga, kao i u skladu</w:t>
      </w:r>
      <w:r w:rsidR="00EE0214" w:rsidRPr="00E81427">
        <w:rPr>
          <w:rFonts w:ascii="Times New Roman" w:eastAsia="Times New Roman" w:hAnsi="Times New Roman" w:cs="Times New Roman"/>
          <w:sz w:val="24"/>
          <w:szCs w:val="24"/>
        </w:rPr>
        <w:t xml:space="preserve"> sa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odredbama posebnog propisa.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G.2. Specificirana svojstva, potvrđivanje </w:t>
      </w:r>
      <w:r w:rsidR="006556EF" w:rsidRPr="00E81427">
        <w:rPr>
          <w:rFonts w:ascii="Times New Roman" w:eastAsia="Times New Roman" w:hAnsi="Times New Roman" w:cs="Times New Roman"/>
          <w:b/>
          <w:sz w:val="24"/>
          <w:szCs w:val="24"/>
        </w:rPr>
        <w:t>usaglašenost</w:t>
      </w:r>
      <w:r w:rsidRPr="00E81427">
        <w:rPr>
          <w:rFonts w:ascii="Times New Roman" w:eastAsia="Times New Roman" w:hAnsi="Times New Roman" w:cs="Times New Roman"/>
          <w:b/>
          <w:sz w:val="24"/>
          <w:szCs w:val="24"/>
        </w:rPr>
        <w:t xml:space="preserve">i </w:t>
      </w:r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t>i označavanje</w:t>
      </w:r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br/>
      </w:r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G.2.1.Specificirana svojstva</w:t>
      </w:r>
      <w:r w:rsidRPr="00E81427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G.2.1.1.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Tehnička svojstva pomoćnih komponenti moraju ispunjavati opšte i posebne zahtjeve bitne za krajnju namjen</w:t>
      </w:r>
      <w:r w:rsidR="00327105" w:rsidRPr="00E81427">
        <w:rPr>
          <w:rFonts w:ascii="Times New Roman" w:eastAsia="Times New Roman" w:hAnsi="Times New Roman" w:cs="Times New Roman"/>
          <w:sz w:val="24"/>
          <w:szCs w:val="24"/>
        </w:rPr>
        <w:t xml:space="preserve">u u zidanom zidu i moraju biti definisana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prema standardima niza MEST EN 845</w:t>
      </w:r>
      <w:r w:rsidR="00327105" w:rsidRPr="00E81427">
        <w:rPr>
          <w:rFonts w:ascii="Times New Roman" w:eastAsia="Times New Roman" w:hAnsi="Times New Roman" w:cs="Times New Roman"/>
          <w:sz w:val="24"/>
          <w:szCs w:val="24"/>
        </w:rPr>
        <w:t>:2015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, standardama na koje taj niz upućuje i odredbama </w:t>
      </w:r>
      <w:proofErr w:type="gramStart"/>
      <w:r w:rsidR="00024802" w:rsidRPr="00E81427">
        <w:rPr>
          <w:rFonts w:ascii="Times New Roman" w:eastAsia="Times New Roman" w:hAnsi="Times New Roman" w:cs="Times New Roman"/>
          <w:sz w:val="24"/>
          <w:szCs w:val="24"/>
        </w:rPr>
        <w:t xml:space="preserve">ovog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Priloga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G.2.1.2. Tehnička svojstva pomoćnih komponenti moraju se </w:t>
      </w:r>
      <w:r w:rsidR="00327105" w:rsidRPr="00E81427">
        <w:rPr>
          <w:rFonts w:ascii="Times New Roman" w:eastAsia="Times New Roman" w:hAnsi="Times New Roman" w:cs="Times New Roman"/>
          <w:sz w:val="24"/>
          <w:szCs w:val="24"/>
        </w:rPr>
        <w:t>definisati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u projektu zidane konstrukcije, a u slučaju pomoćnih komponenti proizvedenih prema tehničkoj specifikaciji specificiraju se prema toj specifikaciji.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G.2.1.3. Vrste pomoćnih </w:t>
      </w:r>
      <w:r w:rsidR="00327105" w:rsidRPr="00E81427">
        <w:rPr>
          <w:rFonts w:ascii="Times New Roman" w:eastAsia="Times New Roman" w:hAnsi="Times New Roman" w:cs="Times New Roman"/>
          <w:sz w:val="24"/>
          <w:szCs w:val="24"/>
        </w:rPr>
        <w:t>komponenti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su: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a) </w:t>
      </w:r>
      <w:r w:rsidR="0050054C" w:rsidRPr="00E81427">
        <w:rPr>
          <w:rFonts w:ascii="Times New Roman" w:eastAsia="Times New Roman" w:hAnsi="Times New Roman" w:cs="Times New Roman"/>
          <w:sz w:val="24"/>
          <w:szCs w:val="24"/>
        </w:rPr>
        <w:t xml:space="preserve">zidne poprečne veze, trake, konzolni nosači, oslonačke papuče i držači, kao i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slojevi zidnih elemenata nepropusni za vlagu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b) prefabrikovani nadvratnici i nadprozornici svih vrsta zavisno od materijala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c) armatur</w:t>
      </w:r>
      <w:r w:rsidR="0050054C" w:rsidRPr="00E81427">
        <w:rPr>
          <w:rFonts w:ascii="Times New Roman" w:eastAsia="Times New Roman" w:hAnsi="Times New Roman" w:cs="Times New Roman"/>
          <w:sz w:val="24"/>
          <w:szCs w:val="24"/>
        </w:rPr>
        <w:t>a naliježućih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horizontalnih spojnica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d) uređaji za prednaprezanje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e) </w:t>
      </w:r>
      <w:r w:rsidR="0050054C" w:rsidRPr="00E81427">
        <w:rPr>
          <w:rFonts w:ascii="Times New Roman" w:eastAsia="Times New Roman" w:hAnsi="Times New Roman" w:cs="Times New Roman"/>
          <w:sz w:val="24"/>
          <w:szCs w:val="24"/>
        </w:rPr>
        <w:t>opekarski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elementi ispune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f) </w:t>
      </w:r>
      <w:r w:rsidR="0050054C" w:rsidRPr="00E81427">
        <w:rPr>
          <w:rFonts w:ascii="Times New Roman" w:eastAsia="Times New Roman" w:hAnsi="Times New Roman" w:cs="Times New Roman"/>
          <w:sz w:val="24"/>
          <w:szCs w:val="24"/>
        </w:rPr>
        <w:t>opekarske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kanalice</w:t>
      </w:r>
    </w:p>
    <w:p w:rsidR="00323F5D" w:rsidRPr="00E81427" w:rsidRDefault="00323F5D" w:rsidP="00323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G.2.2. Potvrđivanje </w:t>
      </w:r>
      <w:r w:rsidR="006556EF" w:rsidRPr="00E81427">
        <w:rPr>
          <w:rFonts w:ascii="Times New Roman" w:eastAsia="Times New Roman" w:hAnsi="Times New Roman" w:cs="Times New Roman"/>
          <w:b/>
          <w:i/>
          <w:sz w:val="24"/>
          <w:szCs w:val="24"/>
        </w:rPr>
        <w:t>usaglašenost</w:t>
      </w:r>
      <w:r w:rsidRPr="00E81427">
        <w:rPr>
          <w:rFonts w:ascii="Times New Roman" w:eastAsia="Times New Roman" w:hAnsi="Times New Roman" w:cs="Times New Roman"/>
          <w:b/>
          <w:i/>
          <w:sz w:val="24"/>
          <w:szCs w:val="24"/>
        </w:rPr>
        <w:t>i</w:t>
      </w:r>
      <w:r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G.2.2.1.Potvrđivanje </w:t>
      </w:r>
      <w:r w:rsidR="006556EF" w:rsidRPr="00E81427">
        <w:rPr>
          <w:rFonts w:ascii="Times New Roman" w:eastAsia="Times New Roman" w:hAnsi="Times New Roman" w:cs="Times New Roman"/>
          <w:sz w:val="24"/>
          <w:szCs w:val="24"/>
        </w:rPr>
        <w:t>usaglašenost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i pomoć</w:t>
      </w:r>
      <w:r w:rsidR="0050054C" w:rsidRPr="00E81427">
        <w:rPr>
          <w:rFonts w:ascii="Times New Roman" w:eastAsia="Times New Roman" w:hAnsi="Times New Roman" w:cs="Times New Roman"/>
          <w:sz w:val="24"/>
          <w:szCs w:val="24"/>
        </w:rPr>
        <w:t xml:space="preserve">nih komponenti iz tačke G.2.1.3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sprovodi se prema odredbama standarda niza MEST EN 845</w:t>
      </w:r>
      <w:r w:rsidR="0050054C" w:rsidRPr="00E81427">
        <w:rPr>
          <w:rFonts w:ascii="Times New Roman" w:eastAsia="Times New Roman" w:hAnsi="Times New Roman" w:cs="Times New Roman"/>
          <w:sz w:val="24"/>
          <w:szCs w:val="24"/>
        </w:rPr>
        <w:t>:2015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, odredbama </w:t>
      </w:r>
      <w:proofErr w:type="gramStart"/>
      <w:r w:rsidR="00024802" w:rsidRPr="00E81427">
        <w:rPr>
          <w:rFonts w:ascii="Times New Roman" w:eastAsia="Times New Roman" w:hAnsi="Times New Roman" w:cs="Times New Roman"/>
          <w:sz w:val="24"/>
          <w:szCs w:val="24"/>
        </w:rPr>
        <w:t xml:space="preserve">ovog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Priloga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i posebnog propisa.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G.2.3. Označivanje</w:t>
      </w:r>
      <w:r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F.2.3.1.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Pomoćne komponente proizvedene prema standardama niza MEST EN 845</w:t>
      </w:r>
      <w:r w:rsidR="0050054C" w:rsidRPr="00E81427">
        <w:rPr>
          <w:rFonts w:ascii="Times New Roman" w:eastAsia="Times New Roman" w:hAnsi="Times New Roman" w:cs="Times New Roman"/>
          <w:sz w:val="24"/>
          <w:szCs w:val="24"/>
        </w:rPr>
        <w:t xml:space="preserve">:2015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označavaju se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otpremnici, na ambalaži i na građevinskom proizvodu</w:t>
      </w:r>
      <w:r w:rsidR="00B642DD" w:rsidRPr="00E8142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prema odredbama </w:t>
      </w:r>
      <w:r w:rsidR="0050054C" w:rsidRPr="00E81427">
        <w:rPr>
          <w:rFonts w:ascii="Times New Roman" w:eastAsia="Times New Roman" w:hAnsi="Times New Roman" w:cs="Times New Roman"/>
          <w:sz w:val="24"/>
          <w:szCs w:val="24"/>
        </w:rPr>
        <w:t xml:space="preserve">tehničke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specifikacije. Oznaka mora obvezno sadržavati upućivanje na</w:t>
      </w:r>
      <w:r w:rsidR="0050054C" w:rsidRPr="00E81427">
        <w:rPr>
          <w:rFonts w:ascii="Times New Roman" w:eastAsia="Times New Roman" w:hAnsi="Times New Roman" w:cs="Times New Roman"/>
          <w:sz w:val="24"/>
          <w:szCs w:val="24"/>
        </w:rPr>
        <w:t xml:space="preserve">tehničku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specifikaciju, a u skladu</w:t>
      </w:r>
      <w:r w:rsidR="00EE0214" w:rsidRPr="00E81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E0214" w:rsidRPr="00E81427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="00EE0214" w:rsidRPr="00E81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posebnim propisom.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G.3. Ispitivanje svojstava </w:t>
      </w:r>
      <w:r w:rsidRPr="00E81427">
        <w:rPr>
          <w:rFonts w:ascii="Times New Roman" w:eastAsia="Times New Roman" w:hAnsi="Times New Roman" w:cs="Times New Roman"/>
          <w:b/>
          <w:sz w:val="24"/>
          <w:szCs w:val="24"/>
        </w:rPr>
        <w:t>pomoćnih komponenti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G.3.1.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Uzimanje uzoraka, priprema ispitnih uzoraka i ispitivanje pomoćnih komponenti zavisno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lastRenderedPageBreak/>
        <w:t>od vrste pomoćnih komponenti, sprovodi se prema odredbama standarda niza MEST EN 845</w:t>
      </w:r>
      <w:r w:rsidR="005B13AF" w:rsidRPr="00E81427">
        <w:rPr>
          <w:rFonts w:ascii="Times New Roman" w:eastAsia="Times New Roman" w:hAnsi="Times New Roman" w:cs="Times New Roman"/>
          <w:sz w:val="24"/>
          <w:szCs w:val="24"/>
        </w:rPr>
        <w:t>:2015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, standardima na koje taj niz upućuje i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odredbama </w:t>
      </w:r>
      <w:r w:rsidR="00024802" w:rsidRPr="00E81427">
        <w:rPr>
          <w:rFonts w:ascii="Times New Roman" w:eastAsia="Times New Roman" w:hAnsi="Times New Roman" w:cs="Times New Roman"/>
          <w:sz w:val="24"/>
          <w:szCs w:val="24"/>
        </w:rPr>
        <w:t xml:space="preserve"> ovog</w:t>
      </w:r>
      <w:proofErr w:type="gramEnd"/>
      <w:r w:rsidR="00024802" w:rsidRPr="00E81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Priloga.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G.4. Kontrola </w:t>
      </w:r>
      <w:r w:rsidRPr="00E81427">
        <w:rPr>
          <w:rFonts w:ascii="Times New Roman" w:eastAsia="Times New Roman" w:hAnsi="Times New Roman" w:cs="Times New Roman"/>
          <w:b/>
          <w:sz w:val="24"/>
          <w:szCs w:val="24"/>
        </w:rPr>
        <w:t xml:space="preserve">pomoćnih komponenti </w:t>
      </w:r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t>prije ugradnje</w:t>
      </w:r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G.4.1.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Pomoćne komponente smiju se ugraditi u zidani zid ili elemente zidane konstrukcije ako je njihova </w:t>
      </w:r>
      <w:proofErr w:type="gramStart"/>
      <w:r w:rsidR="006556EF" w:rsidRPr="00E81427">
        <w:rPr>
          <w:rFonts w:ascii="Times New Roman" w:eastAsia="Times New Roman" w:hAnsi="Times New Roman" w:cs="Times New Roman"/>
          <w:sz w:val="24"/>
          <w:szCs w:val="24"/>
        </w:rPr>
        <w:t>usaglašenost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 potvrđena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i ako je upotrebljivost dokazana na način određen ovim Prilogom.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G.4.2. Pomoćne komponente proizveden</w:t>
      </w:r>
      <w:r w:rsidR="0023753E" w:rsidRPr="00E8142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prema standardama iz tačke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G.7.1.</w:t>
      </w:r>
      <w:r w:rsidR="00024802" w:rsidRPr="00E81427">
        <w:rPr>
          <w:rFonts w:ascii="Times New Roman" w:eastAsia="Times New Roman" w:hAnsi="Times New Roman" w:cs="Times New Roman"/>
          <w:sz w:val="24"/>
          <w:szCs w:val="24"/>
        </w:rPr>
        <w:t xml:space="preserve">ovog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Priloga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, za koje je </w:t>
      </w:r>
      <w:r w:rsidR="006556EF" w:rsidRPr="00E81427">
        <w:rPr>
          <w:rFonts w:ascii="Times New Roman" w:eastAsia="Times New Roman" w:hAnsi="Times New Roman" w:cs="Times New Roman"/>
          <w:sz w:val="24"/>
          <w:szCs w:val="24"/>
        </w:rPr>
        <w:t>usaglašenost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potvrđena na način određen ovim Prilogom i izda</w:t>
      </w:r>
      <w:r w:rsidR="0023753E" w:rsidRPr="00E8142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B60C5" w:rsidRPr="00E81427">
        <w:rPr>
          <w:rFonts w:ascii="Times New Roman" w:eastAsia="Times New Roman" w:hAnsi="Times New Roman" w:cs="Times New Roman"/>
          <w:sz w:val="24"/>
          <w:szCs w:val="24"/>
        </w:rPr>
        <w:t>izjava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r w:rsidR="006556EF" w:rsidRPr="00E81427">
        <w:rPr>
          <w:rFonts w:ascii="Times New Roman" w:eastAsia="Times New Roman" w:hAnsi="Times New Roman" w:cs="Times New Roman"/>
          <w:sz w:val="24"/>
          <w:szCs w:val="24"/>
        </w:rPr>
        <w:t>usaglašenost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i, smiju se ugraditi u zidani zid ili elemente zidane konstrukcije ako su u skladu sa  zahtjevima projekta te zidane konstrukcije.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G.4.3. Prije ugradnje pomoćnih komponenti zidova </w:t>
      </w:r>
      <w:r w:rsidR="0023753E" w:rsidRPr="00E8142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provode se odgovarajuće nadzorne radnje određene Prilogom »J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r w:rsidR="00024802" w:rsidRPr="00E81427">
        <w:rPr>
          <w:rFonts w:ascii="Times New Roman" w:eastAsia="Times New Roman" w:hAnsi="Times New Roman" w:cs="Times New Roman"/>
          <w:sz w:val="24"/>
          <w:szCs w:val="24"/>
        </w:rPr>
        <w:t xml:space="preserve"> ov</w:t>
      </w:r>
      <w:r w:rsidR="003162F6" w:rsidRPr="00E81427">
        <w:rPr>
          <w:rFonts w:ascii="Times New Roman" w:eastAsia="Times New Roman" w:hAnsi="Times New Roman" w:cs="Times New Roman"/>
          <w:sz w:val="24"/>
          <w:szCs w:val="24"/>
        </w:rPr>
        <w:t>ih</w:t>
      </w:r>
      <w:proofErr w:type="gramEnd"/>
      <w:r w:rsidR="003162F6" w:rsidRPr="00E81427">
        <w:rPr>
          <w:rFonts w:ascii="Times New Roman" w:eastAsia="Times New Roman" w:hAnsi="Times New Roman" w:cs="Times New Roman"/>
          <w:sz w:val="24"/>
          <w:szCs w:val="24"/>
        </w:rPr>
        <w:t xml:space="preserve"> Smjernica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3F5D" w:rsidRPr="00E81427" w:rsidRDefault="00323F5D" w:rsidP="00323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G.6. Održavanje svojstava </w:t>
      </w:r>
      <w:r w:rsidRPr="00E81427">
        <w:rPr>
          <w:rFonts w:ascii="Times New Roman" w:eastAsia="Times New Roman" w:hAnsi="Times New Roman" w:cs="Times New Roman"/>
          <w:b/>
          <w:sz w:val="24"/>
          <w:szCs w:val="24"/>
        </w:rPr>
        <w:t>pomoćnih komponenti</w:t>
      </w:r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G.6.1.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Proizvođač i distributer pomoćnih komponenti, </w:t>
      </w:r>
      <w:r w:rsidR="0023753E" w:rsidRPr="00E81427">
        <w:rPr>
          <w:rFonts w:ascii="Times New Roman" w:eastAsia="Times New Roman" w:hAnsi="Times New Roman" w:cs="Times New Roman"/>
          <w:sz w:val="24"/>
          <w:szCs w:val="24"/>
        </w:rPr>
        <w:t>kao i i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zvođač radova dužni su preduzeti odgovarajuće mjere u cilju održavanja svojstava pomoćnih komponenti tokom rukovanja, prevoza, pretovara, skladištenja i ugradnje</w:t>
      </w:r>
      <w:r w:rsidR="00BE3912" w:rsidRPr="00E8142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prema tehničkim uslovima proizvođača i u skladu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odgovarajućim standardima.</w:t>
      </w:r>
    </w:p>
    <w:p w:rsidR="00323F5D" w:rsidRPr="00E81427" w:rsidRDefault="00323F5D" w:rsidP="00F4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t>G.7. Popis standarda</w:t>
      </w:r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G.7.1.</w:t>
      </w:r>
      <w:proofErr w:type="gramEnd"/>
      <w:r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Standardi za </w:t>
      </w:r>
      <w:r w:rsidRPr="00E814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pomoćne </w:t>
      </w:r>
      <w:r w:rsidR="0023753E" w:rsidRPr="00E81427">
        <w:rPr>
          <w:rFonts w:ascii="Times New Roman" w:eastAsia="Times New Roman" w:hAnsi="Times New Roman" w:cs="Times New Roman"/>
          <w:b/>
          <w:i/>
          <w:sz w:val="24"/>
          <w:szCs w:val="24"/>
        </w:rPr>
        <w:t>komponente</w:t>
      </w:r>
    </w:p>
    <w:p w:rsidR="00323F5D" w:rsidRPr="00E81427" w:rsidRDefault="00323F5D" w:rsidP="00F4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MEST EN 845-1:2015 Specifikacije pomoćnih komponenti za zidanje – </w:t>
      </w:r>
      <w:r w:rsidR="0023753E" w:rsidRPr="00E81427">
        <w:rPr>
          <w:rFonts w:ascii="Times New Roman" w:eastAsia="Times New Roman" w:hAnsi="Times New Roman" w:cs="Times New Roman"/>
          <w:sz w:val="24"/>
          <w:szCs w:val="24"/>
        </w:rPr>
        <w:t>Dio 1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: Poprečne veze, zategnute metalne trake, oslonačke papuče i držači (EN 845-1:2003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MEST EN 845-2:2015 Specifikacije </w:t>
      </w:r>
      <w:r w:rsidR="0023753E" w:rsidRPr="00E81427">
        <w:rPr>
          <w:rFonts w:ascii="Times New Roman" w:eastAsia="Times New Roman" w:hAnsi="Times New Roman" w:cs="Times New Roman"/>
          <w:sz w:val="24"/>
          <w:szCs w:val="24"/>
        </w:rPr>
        <w:t>pomoćnih komponeti za zidanje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3753E" w:rsidRPr="00E81427">
        <w:rPr>
          <w:rFonts w:ascii="Times New Roman" w:eastAsia="Times New Roman" w:hAnsi="Times New Roman" w:cs="Times New Roman"/>
          <w:sz w:val="24"/>
          <w:szCs w:val="24"/>
        </w:rPr>
        <w:t>Dio 2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: Nadvratnici </w:t>
      </w:r>
      <w:r w:rsidR="0023753E" w:rsidRPr="00E8142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nadprozornici</w:t>
      </w:r>
      <w:r w:rsidR="0023753E" w:rsidRPr="00E81427">
        <w:rPr>
          <w:rFonts w:ascii="Times New Roman" w:eastAsia="Times New Roman" w:hAnsi="Times New Roman" w:cs="Times New Roman"/>
          <w:sz w:val="24"/>
          <w:szCs w:val="24"/>
        </w:rPr>
        <w:t>); (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EN 845-2:2003)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MEST EN 845-3:2015 </w:t>
      </w:r>
      <w:r w:rsidR="0023753E" w:rsidRPr="00E81427">
        <w:rPr>
          <w:rFonts w:ascii="Times New Roman" w:eastAsia="Times New Roman" w:hAnsi="Times New Roman" w:cs="Times New Roman"/>
          <w:sz w:val="24"/>
          <w:szCs w:val="24"/>
        </w:rPr>
        <w:t xml:space="preserve">Specifikacije pomoćnih komponeti za zidanje – Dio 3: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Armatura naliježućih spojnica od čeličnih mreža (EN 845-3:2003)</w:t>
      </w:r>
    </w:p>
    <w:p w:rsidR="00BE3912" w:rsidRPr="00E81427" w:rsidRDefault="00BE3912" w:rsidP="00F4714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3F06" w:rsidRPr="00E81427" w:rsidRDefault="00A93F06" w:rsidP="002043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3F06" w:rsidRPr="00E81427" w:rsidRDefault="00A93F06" w:rsidP="002043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605F" w:rsidRPr="00E81427" w:rsidRDefault="00A6605F" w:rsidP="002043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05F" w:rsidRPr="00E81427" w:rsidRDefault="00A6605F" w:rsidP="002043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05F" w:rsidRPr="00E81427" w:rsidRDefault="00A6605F" w:rsidP="002043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05F" w:rsidRPr="00E81427" w:rsidRDefault="00A6605F" w:rsidP="002043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05F" w:rsidRPr="00E81427" w:rsidRDefault="00A6605F" w:rsidP="002043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43DC" w:rsidRPr="00E81427" w:rsidRDefault="00B71769" w:rsidP="002043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142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PRILOG H</w:t>
      </w:r>
    </w:p>
    <w:p w:rsidR="002043DC" w:rsidRPr="00E81427" w:rsidRDefault="00B71769" w:rsidP="002043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1427">
        <w:rPr>
          <w:rFonts w:ascii="Times New Roman" w:eastAsia="Times New Roman" w:hAnsi="Times New Roman" w:cs="Times New Roman"/>
          <w:sz w:val="28"/>
          <w:szCs w:val="28"/>
        </w:rPr>
        <w:t>PREFABRIKOVANI  ZIDOVI</w:t>
      </w:r>
      <w:proofErr w:type="gramEnd"/>
    </w:p>
    <w:p w:rsidR="003E01F0" w:rsidRPr="00E81427" w:rsidRDefault="002043DC" w:rsidP="002043D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t>H.1. Područje primjene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H.1.1.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Ovim se Prilogom, u skladu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članom 1</w:t>
      </w:r>
      <w:r w:rsidR="00E43117" w:rsidRPr="00E8142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ovih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Smjernica, propisuju tehnička svojstva i drugi zahtjevi za prefabrikovane zidove, ako ovim Smjernicama nije dru</w:t>
      </w:r>
      <w:r w:rsidR="00E43117" w:rsidRPr="00E81427">
        <w:rPr>
          <w:rFonts w:ascii="Times New Roman" w:eastAsia="Times New Roman" w:hAnsi="Times New Roman" w:cs="Times New Roman"/>
          <w:sz w:val="24"/>
          <w:szCs w:val="24"/>
        </w:rPr>
        <w:t>ga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čije propisano.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H.1.2. Prefabrikovani zidovi u smislu 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tačke H.1.1.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su zidovi izrađeni ili proizvedeni od istih zidnih elemenata položenih na unaprijed određen način i povezanih malterom, odnosno od istih zidnih elemenata položenih na unaprijed određeni način i povezanih malterom uz mogućnost ugradnje armature, betona i pomoćnih </w:t>
      </w:r>
      <w:r w:rsidR="00E43117" w:rsidRPr="00E81427">
        <w:rPr>
          <w:rFonts w:ascii="Times New Roman" w:eastAsia="Times New Roman" w:hAnsi="Times New Roman" w:cs="Times New Roman"/>
          <w:sz w:val="24"/>
          <w:szCs w:val="24"/>
        </w:rPr>
        <w:t>komponenti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, izrađeni</w:t>
      </w:r>
      <w:r w:rsidR="00E43117" w:rsidRPr="00E8142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ili proizvedeni</w:t>
      </w:r>
      <w:r w:rsidR="00E43117" w:rsidRPr="00E8142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na mjestu različitom od konačnog mjesta u </w:t>
      </w:r>
      <w:r w:rsidR="00E43117" w:rsidRPr="00E81427">
        <w:rPr>
          <w:rFonts w:ascii="Times New Roman" w:eastAsia="Times New Roman" w:hAnsi="Times New Roman" w:cs="Times New Roman"/>
          <w:sz w:val="24"/>
          <w:szCs w:val="24"/>
        </w:rPr>
        <w:t>objektu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, na gradilištu za potrebe tog gradilišta ili proizvedeni</w:t>
      </w:r>
      <w:r w:rsidR="00E43117" w:rsidRPr="00E8142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u pogonu za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proizvodnju  prefabrikovanih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zidova (fabrika za prefabrikovane zidove).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H.1.3. Tehnička svojstva i drugi zahtjevi, kao i dokazivanje upotrebljivosti odnosno potvrđivanje </w:t>
      </w:r>
      <w:r w:rsidR="006556EF" w:rsidRPr="00E81427">
        <w:rPr>
          <w:rFonts w:ascii="Times New Roman" w:eastAsia="Times New Roman" w:hAnsi="Times New Roman" w:cs="Times New Roman"/>
          <w:sz w:val="24"/>
          <w:szCs w:val="24"/>
        </w:rPr>
        <w:t>usaglašenost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i prefabrikovanih zidova</w:t>
      </w:r>
      <w:r w:rsidR="000444EE" w:rsidRPr="00E8142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određuj</w:t>
      </w:r>
      <w:r w:rsidR="000444EE" w:rsidRPr="00E8142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se odnosno 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sprovod</w:t>
      </w:r>
      <w:r w:rsidR="000444EE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e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prema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tački 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H.1.3.1.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odnosno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tački H.1.3.2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24802" w:rsidRPr="00E81427">
        <w:rPr>
          <w:rFonts w:ascii="Times New Roman" w:eastAsia="Times New Roman" w:hAnsi="Times New Roman" w:cs="Times New Roman"/>
          <w:sz w:val="24"/>
          <w:szCs w:val="24"/>
        </w:rPr>
        <w:t>ovog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Priloga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>, kao i u skladu</w:t>
      </w:r>
      <w:r w:rsidR="00EE0214" w:rsidRPr="00E81427">
        <w:rPr>
          <w:rFonts w:ascii="Times New Roman" w:eastAsia="Times New Roman" w:hAnsi="Times New Roman" w:cs="Times New Roman"/>
          <w:sz w:val="24"/>
          <w:szCs w:val="24"/>
        </w:rPr>
        <w:t xml:space="preserve"> sa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odredbama posebnog propisa.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H.1.3.1. Tehnička svojstva i drugi zahtjevi, kao i dokazivanje upotrebljivosti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prefabrikovanih  zidova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izrađenih prema projektu zidane konstrukcije, određuju se odnosno 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sprovode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u skladu</w:t>
      </w:r>
      <w:r w:rsidR="00EE0214" w:rsidRPr="00E81427">
        <w:rPr>
          <w:rFonts w:ascii="Times New Roman" w:eastAsia="Times New Roman" w:hAnsi="Times New Roman" w:cs="Times New Roman"/>
          <w:sz w:val="24"/>
          <w:szCs w:val="24"/>
        </w:rPr>
        <w:t xml:space="preserve"> sa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tim projektom.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H.1.3.2. Tehnička svojstva i drugi zahtjevi, kao i 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potvrđivanje </w:t>
      </w:r>
      <w:r w:rsidR="006556EF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usaglašenost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i prefabrikovanih zidova proizvedenih prema tehničkoj specifikacijiodređuju se odnosno s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provode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prema toj specifikaciji.</w:t>
      </w:r>
      <w:proofErr w:type="gramEnd"/>
    </w:p>
    <w:p w:rsidR="002043DC" w:rsidRPr="00E81427" w:rsidRDefault="002043DC" w:rsidP="002043D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H.2. Specifična svojstva, dokazivanje upotrebljivosti, potvrđivanje </w:t>
      </w:r>
      <w:r w:rsidR="006556EF"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t>usaglašenost</w:t>
      </w:r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t>i i označavanje</w:t>
      </w:r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H.2.1.Specifična svojstva</w:t>
      </w:r>
      <w:r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H.2.1.1.Tehnička svojstva prefabrikovanih zidova moraju ispunjavati opšte i posebne zahtjeve bitne za krajnju namjenu u </w:t>
      </w:r>
      <w:r w:rsidR="00E43117" w:rsidRPr="00E81427">
        <w:rPr>
          <w:rFonts w:ascii="Times New Roman" w:eastAsia="Times New Roman" w:hAnsi="Times New Roman" w:cs="Times New Roman"/>
          <w:sz w:val="24"/>
          <w:szCs w:val="24"/>
        </w:rPr>
        <w:t>objektu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, i moraju biti </w:t>
      </w:r>
      <w:r w:rsidR="00E43117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definisana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prema projektu zidane konstrukcije odnosno tehničkoj specifikaciji i odredbama </w:t>
      </w:r>
      <w:proofErr w:type="gramStart"/>
      <w:r w:rsidR="00024802" w:rsidRPr="00E81427">
        <w:rPr>
          <w:rFonts w:ascii="Times New Roman" w:eastAsia="Times New Roman" w:hAnsi="Times New Roman" w:cs="Times New Roman"/>
          <w:sz w:val="24"/>
          <w:szCs w:val="24"/>
        </w:rPr>
        <w:t xml:space="preserve">ovog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Priloga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H.2.1.2. Tehnička svojstva zidnih elemenata, maltera, betona, armature, čelika za armiranje i čelika za prednaprezanje i pomoćnih </w:t>
      </w:r>
      <w:r w:rsidR="00E43117" w:rsidRPr="00E81427">
        <w:rPr>
          <w:rFonts w:ascii="Times New Roman" w:eastAsia="Times New Roman" w:hAnsi="Times New Roman" w:cs="Times New Roman"/>
          <w:sz w:val="24"/>
          <w:szCs w:val="24"/>
        </w:rPr>
        <w:t>komponenti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od kojih se izrađuju odnosno proizvode prefabrikovani zidovi mora</w:t>
      </w:r>
      <w:r w:rsidR="00E43117" w:rsidRPr="00E81427">
        <w:rPr>
          <w:rFonts w:ascii="Times New Roman" w:eastAsia="Times New Roman" w:hAnsi="Times New Roman" w:cs="Times New Roman"/>
          <w:sz w:val="24"/>
          <w:szCs w:val="24"/>
        </w:rPr>
        <w:t>ju biti definisani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prema Prilogu »B«, Prilogu »C«, Prilogu »F« odnosno prilogu »G« ovih Smjernica.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H.2.1.3. Prefabrikovani zidovi izrađuju se odnosno proizvode za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a)  nosive konstrukcije odnosno konstrukcijsku upotrebu (element djelimično prefabrikovane zidane konstrukcije, element prednapregnute zidane konstrukcije ili poseb</w:t>
      </w:r>
      <w:r w:rsidR="00E43117" w:rsidRPr="00E8142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3C300E" w:rsidRPr="00E81427">
        <w:rPr>
          <w:rFonts w:ascii="Times New Roman" w:eastAsia="Times New Roman" w:hAnsi="Times New Roman" w:cs="Times New Roman"/>
          <w:sz w:val="24"/>
          <w:szCs w:val="24"/>
        </w:rPr>
        <w:t>objekat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b) nenosive konstrukcije odnosno nekonstrukcijsku upotrebu (pregradni, parapetni, fasadni, 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obložni,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protivpožarni zidovi i zidovi ispune).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H.2.1.4. Tehnička svojstva prefabrikovanih zidova moraju se </w:t>
      </w:r>
      <w:r w:rsidR="00774C57" w:rsidRPr="00E81427">
        <w:rPr>
          <w:rFonts w:ascii="Times New Roman" w:eastAsia="Times New Roman" w:hAnsi="Times New Roman" w:cs="Times New Roman"/>
          <w:sz w:val="24"/>
          <w:szCs w:val="24"/>
        </w:rPr>
        <w:t>definisati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u projektu zidane konstrukcije, a u slučaju prefabrikovanog zida proizvedenog prema tehničkoj specifikaciji, </w:t>
      </w:r>
      <w:r w:rsidR="00774C57" w:rsidRPr="00E81427">
        <w:rPr>
          <w:rFonts w:ascii="Times New Roman" w:eastAsia="Times New Roman" w:hAnsi="Times New Roman" w:cs="Times New Roman"/>
          <w:sz w:val="24"/>
          <w:szCs w:val="24"/>
        </w:rPr>
        <w:t>definišu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se u tehničkoj specifikaciji za taj zid.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729AD" w:rsidRPr="00E81427" w:rsidRDefault="002043DC" w:rsidP="002043D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H.2.2. Dokazivanje upotrebljivosti, potvrđivanje </w:t>
      </w:r>
      <w:r w:rsidR="006556EF"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usaglašenost</w:t>
      </w:r>
      <w:r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</w:t>
      </w:r>
      <w:r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H.2.2.1.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Dokazivanje upotrebljivosti prefabrikovanog zida izrađenog prema projektu zidane konstrukcije sprovodi se prema tom projektu kao i odredbama </w:t>
      </w:r>
      <w:r w:rsidR="00024802" w:rsidRPr="00E81427">
        <w:rPr>
          <w:rFonts w:ascii="Times New Roman" w:eastAsia="Times New Roman" w:hAnsi="Times New Roman" w:cs="Times New Roman"/>
          <w:sz w:val="24"/>
          <w:szCs w:val="24"/>
        </w:rPr>
        <w:t xml:space="preserve"> ovog </w:t>
      </w:r>
      <w:r w:rsidR="00774C57" w:rsidRPr="00E81427">
        <w:rPr>
          <w:rFonts w:ascii="Times New Roman" w:eastAsia="Times New Roman" w:hAnsi="Times New Roman" w:cs="Times New Roman"/>
          <w:sz w:val="24"/>
          <w:szCs w:val="24"/>
        </w:rPr>
        <w:t xml:space="preserve"> Priloga, i uključuje:</w:t>
      </w:r>
      <w:r w:rsidR="00774C57" w:rsidRPr="00E81427">
        <w:rPr>
          <w:rFonts w:ascii="Times New Roman" w:eastAsia="Times New Roman" w:hAnsi="Times New Roman" w:cs="Times New Roman"/>
          <w:sz w:val="24"/>
          <w:szCs w:val="24"/>
        </w:rPr>
        <w:br/>
        <w:t>a) kategoriju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proizvodnje zidnog elementa,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b) </w:t>
      </w:r>
      <w:r w:rsidR="00774C57" w:rsidRPr="00E81427">
        <w:rPr>
          <w:rFonts w:ascii="Times New Roman" w:eastAsia="Times New Roman" w:hAnsi="Times New Roman" w:cs="Times New Roman"/>
          <w:sz w:val="24"/>
          <w:szCs w:val="24"/>
        </w:rPr>
        <w:t xml:space="preserve">kategoriju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izvođenja  prefabrikovanog zida,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c) ispitivanje tipa prefabrikovanog zida,na način koji odgovara postizanju tehničkih svojstava zidane konstrukcije u skladu</w:t>
      </w:r>
      <w:r w:rsidR="00EE0214" w:rsidRPr="00E81427">
        <w:rPr>
          <w:rFonts w:ascii="Times New Roman" w:eastAsia="Times New Roman" w:hAnsi="Times New Roman" w:cs="Times New Roman"/>
          <w:sz w:val="24"/>
          <w:szCs w:val="24"/>
        </w:rPr>
        <w:t xml:space="preserve"> sa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ovim Smjernicama.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H.2.2.2. Potvrđivanje </w:t>
      </w:r>
      <w:r w:rsidR="006556EF" w:rsidRPr="00E81427">
        <w:rPr>
          <w:rFonts w:ascii="Times New Roman" w:eastAsia="Times New Roman" w:hAnsi="Times New Roman" w:cs="Times New Roman"/>
          <w:sz w:val="24"/>
          <w:szCs w:val="24"/>
        </w:rPr>
        <w:t>usaglašenost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i prefabrikovanog zida proizvedenog prema tehničkoj specifikaciji sprovodi se prema odredbama te specifikacije, </w:t>
      </w:r>
      <w:r w:rsidR="00774C57" w:rsidRPr="00E81427">
        <w:rPr>
          <w:rFonts w:ascii="Times New Roman" w:eastAsia="Times New Roman" w:hAnsi="Times New Roman" w:cs="Times New Roman"/>
          <w:sz w:val="24"/>
          <w:szCs w:val="24"/>
        </w:rPr>
        <w:t xml:space="preserve">kao i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odredbama </w:t>
      </w:r>
      <w:proofErr w:type="gramStart"/>
      <w:r w:rsidR="00024802" w:rsidRPr="00E81427">
        <w:rPr>
          <w:rFonts w:ascii="Times New Roman" w:eastAsia="Times New Roman" w:hAnsi="Times New Roman" w:cs="Times New Roman"/>
          <w:sz w:val="24"/>
          <w:szCs w:val="24"/>
        </w:rPr>
        <w:t xml:space="preserve">ovog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Priloga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i posebnog propisa.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H.2.3. Označavanje</w:t>
      </w:r>
      <w:r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H.2.3.1.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Prefabrikovan</w:t>
      </w:r>
      <w:r w:rsidR="00B12CEC" w:rsidRPr="00E8142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zid izrađen prema projektu zidane konstrukcije označava sena otpremnici i na zidu</w:t>
      </w:r>
      <w:proofErr w:type="gramStart"/>
      <w:r w:rsidR="00D86910" w:rsidRPr="00E8142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skladu sa oznakom iz projekta.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H.2.3.2. Prefabrikovani zid proizveden prema tehničkoj specifikaciji označava se na otpremnici i na zidu</w:t>
      </w:r>
      <w:proofErr w:type="gramStart"/>
      <w:r w:rsidR="00D86910" w:rsidRPr="00E8142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 skladu sa odredbama te specifikacije. Oznaka mora obvezno sadržavati upućivanje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tu specifikaciju, a u skladu</w:t>
      </w:r>
      <w:r w:rsidR="00EE0214" w:rsidRPr="00E81427">
        <w:rPr>
          <w:rFonts w:ascii="Times New Roman" w:eastAsia="Times New Roman" w:hAnsi="Times New Roman" w:cs="Times New Roman"/>
          <w:sz w:val="24"/>
          <w:szCs w:val="24"/>
        </w:rPr>
        <w:t xml:space="preserve"> sa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posebnim propisom.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t>H.3. Projektovanje</w:t>
      </w:r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H.3.1.Prefabrikovani zid projektuje se u skladu</w:t>
      </w:r>
      <w:r w:rsidR="00EE0214" w:rsidRPr="00E81427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odredbama Priloga »I«, kao i odredbama ovih Smjernica.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H.3.2. Projektom prefabrikovanih zidova mora</w:t>
      </w:r>
      <w:r w:rsidR="00774C57" w:rsidRPr="00E81427">
        <w:rPr>
          <w:rFonts w:ascii="Times New Roman" w:eastAsia="Times New Roman" w:hAnsi="Times New Roman" w:cs="Times New Roman"/>
          <w:sz w:val="24"/>
          <w:szCs w:val="24"/>
        </w:rPr>
        <w:t>ju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se dokazati tehnička svojstva i ponašanje za sve faze predviđenog vijeka </w:t>
      </w:r>
      <w:r w:rsidR="00774C57" w:rsidRPr="00E81427">
        <w:rPr>
          <w:rFonts w:ascii="Times New Roman" w:eastAsia="Times New Roman" w:hAnsi="Times New Roman" w:cs="Times New Roman"/>
          <w:sz w:val="24"/>
          <w:szCs w:val="24"/>
        </w:rPr>
        <w:t>trajanja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elementa, tj.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fazu izrade, prenosa, odlaganja na odlagalištu, prevoza do gradilišta, ugradnju, upotrebu, održavanje i razgradnju.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t>H.4. Građenje, izrada i proizvodnja prefabrikovanog zida</w:t>
      </w:r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H.4.1.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Pri građenju zidane konstrukcije sa pregradnim zidom treba odgovarajuće primijeniti pravila određena Prilogom »J« ovih Smjernica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,kao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i: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– detalje koj</w:t>
      </w:r>
      <w:r w:rsidR="00774C57" w:rsidRPr="00E8142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se odnose na sve faze predviđenog vijeka </w:t>
      </w:r>
      <w:r w:rsidR="00774C57" w:rsidRPr="00E81427">
        <w:rPr>
          <w:rFonts w:ascii="Times New Roman" w:eastAsia="Times New Roman" w:hAnsi="Times New Roman" w:cs="Times New Roman"/>
          <w:sz w:val="24"/>
          <w:szCs w:val="24"/>
        </w:rPr>
        <w:t>trajanja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zida,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– detalje koje se odnose na sastavne materijale</w:t>
      </w:r>
      <w:r w:rsidR="00774C57" w:rsidRPr="00E8142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spojev</w:t>
      </w:r>
      <w:r w:rsidR="00774C57" w:rsidRPr="00E81427">
        <w:rPr>
          <w:rFonts w:ascii="Times New Roman" w:eastAsia="Times New Roman" w:hAnsi="Times New Roman" w:cs="Times New Roman"/>
          <w:sz w:val="24"/>
          <w:szCs w:val="24"/>
        </w:rPr>
        <w:t>e,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kao i standarde  kojima se potvrđuje </w:t>
      </w:r>
      <w:r w:rsidR="006556EF" w:rsidRPr="00E81427">
        <w:rPr>
          <w:rFonts w:ascii="Times New Roman" w:eastAsia="Times New Roman" w:hAnsi="Times New Roman" w:cs="Times New Roman"/>
          <w:sz w:val="24"/>
          <w:szCs w:val="24"/>
        </w:rPr>
        <w:t>usaglašenost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tih proizvoda,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– detalje koj</w:t>
      </w:r>
      <w:r w:rsidR="00774C57" w:rsidRPr="00E8142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se odnose na upotrebu i održavanje,date projektom zidane konstrukcije i/ili tehničk</w:t>
      </w:r>
      <w:r w:rsidR="00A6158B" w:rsidRPr="00E8142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m upu</w:t>
      </w:r>
      <w:r w:rsidR="00A6158B" w:rsidRPr="00E8142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stvom za ugradnju i upotrebu.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H.4.2. Pri izradi prefabrikovanog zida odgovarajuće se primjenjuju odredbe Priloga »J« ovih Smjernica.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H.4.3. Pri proizvodnji prefabrikovanog zida treba poštovati pravila određena odgovarajućom tehničkom specifikacijom za taj proizvod.</w:t>
      </w:r>
      <w:proofErr w:type="gramEnd"/>
    </w:p>
    <w:p w:rsidR="00774C57" w:rsidRPr="00E81427" w:rsidRDefault="002043DC" w:rsidP="002043D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t>H.5. Kontrola prefabrikovanog zida prije ugradnje</w:t>
      </w:r>
    </w:p>
    <w:p w:rsidR="002043DC" w:rsidRPr="00E81427" w:rsidRDefault="002043DC" w:rsidP="002043D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>H.5.1. Prefabrikovani zid izrađen u skladu</w:t>
      </w:r>
      <w:r w:rsidR="00EE0214" w:rsidRPr="00E81427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projektom zidane konstrukcije smije se ugraditi u zidanu konstrukciju ako je </w:t>
      </w:r>
      <w:r w:rsidR="006556EF" w:rsidRPr="00E81427">
        <w:rPr>
          <w:rFonts w:ascii="Times New Roman" w:eastAsia="Times New Roman" w:hAnsi="Times New Roman" w:cs="Times New Roman"/>
          <w:sz w:val="24"/>
          <w:szCs w:val="24"/>
        </w:rPr>
        <w:t>usaglašenost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zidnih elemenata, maltera, betona, armature, čelika za armiranje i čelika za </w:t>
      </w:r>
      <w:r w:rsidR="008729AD" w:rsidRPr="00E81427">
        <w:rPr>
          <w:rFonts w:ascii="Times New Roman" w:eastAsia="Times New Roman" w:hAnsi="Times New Roman" w:cs="Times New Roman"/>
          <w:sz w:val="24"/>
          <w:szCs w:val="24"/>
        </w:rPr>
        <w:t>prednaprezanje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potvrđena i ako je upotrebljivost prefabrikovanog zida dokazana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način određen ovim Prilogom.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H.5.2. Prefabrikovani zid proizveden prema tehničkoj specifikaciji za koj</w:t>
      </w:r>
      <w:r w:rsidR="00774C57" w:rsidRPr="00E81427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="006556EF" w:rsidRPr="00E81427">
        <w:rPr>
          <w:rFonts w:ascii="Times New Roman" w:eastAsia="Times New Roman" w:hAnsi="Times New Roman" w:cs="Times New Roman"/>
          <w:sz w:val="24"/>
          <w:szCs w:val="24"/>
        </w:rPr>
        <w:t>usaglašenost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potvrđena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način određen ovim Prilogom i izdata </w:t>
      </w:r>
      <w:r w:rsidR="000B60C5" w:rsidRPr="00E81427">
        <w:rPr>
          <w:rFonts w:ascii="Times New Roman" w:eastAsia="Times New Roman" w:hAnsi="Times New Roman" w:cs="Times New Roman"/>
          <w:sz w:val="24"/>
          <w:szCs w:val="24"/>
        </w:rPr>
        <w:t>izjava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r w:rsidR="006556EF" w:rsidRPr="00E81427">
        <w:rPr>
          <w:rFonts w:ascii="Times New Roman" w:eastAsia="Times New Roman" w:hAnsi="Times New Roman" w:cs="Times New Roman"/>
          <w:sz w:val="24"/>
          <w:szCs w:val="24"/>
        </w:rPr>
        <w:t>usaglašenost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i, smije se ugraditi u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lastRenderedPageBreak/>
        <w:t>zidanu konstrukciju ako je usklađen zahtjevima projekta te zidane konstrukcije.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H.5.3. Prije ugradnje prefabrikovanog zida sprovode se odgovarajuće nadzorne radnje određene Prilogom »J« ovih Smjernica.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t>H.6. Popis standarda</w:t>
      </w:r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H.6.1.</w:t>
      </w:r>
      <w:proofErr w:type="gramEnd"/>
      <w:r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Standardi za prefabrikovani zid </w:t>
      </w:r>
      <w:r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Na odgovarajući način primjenjuju se standardi propisani Prilogom »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>« ovih Smjernica iz tačke A.6.1.</w:t>
      </w:r>
    </w:p>
    <w:p w:rsidR="00A6605F" w:rsidRPr="00E81427" w:rsidRDefault="00A6605F" w:rsidP="002043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05F" w:rsidRPr="00E81427" w:rsidRDefault="00A6605F" w:rsidP="002043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05F" w:rsidRPr="00E81427" w:rsidRDefault="00A6605F" w:rsidP="002043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05F" w:rsidRPr="00E81427" w:rsidRDefault="00A6605F" w:rsidP="002043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05F" w:rsidRPr="00E81427" w:rsidRDefault="00A6605F" w:rsidP="002043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05F" w:rsidRPr="00E81427" w:rsidRDefault="00A6605F" w:rsidP="002043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05F" w:rsidRPr="00E81427" w:rsidRDefault="00A6605F" w:rsidP="002043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05F" w:rsidRPr="00E81427" w:rsidRDefault="00A6605F" w:rsidP="002043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05F" w:rsidRPr="00E81427" w:rsidRDefault="00A6605F" w:rsidP="002043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05F" w:rsidRPr="00E81427" w:rsidRDefault="00A6605F" w:rsidP="002043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05F" w:rsidRPr="00E81427" w:rsidRDefault="00A6605F" w:rsidP="002043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05F" w:rsidRPr="00E81427" w:rsidRDefault="00A6605F" w:rsidP="002043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05F" w:rsidRPr="00E81427" w:rsidRDefault="00A6605F" w:rsidP="002043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05F" w:rsidRPr="00E81427" w:rsidRDefault="00A6605F" w:rsidP="002043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05F" w:rsidRPr="00E81427" w:rsidRDefault="00A6605F" w:rsidP="002043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05F" w:rsidRPr="00E81427" w:rsidRDefault="00A6605F" w:rsidP="002043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43DC" w:rsidRPr="00E81427" w:rsidRDefault="00B71769" w:rsidP="002043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142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PRILOG I</w:t>
      </w:r>
      <w:r w:rsidRPr="00E81427">
        <w:rPr>
          <w:rFonts w:ascii="Times New Roman" w:eastAsia="Times New Roman" w:hAnsi="Times New Roman" w:cs="Times New Roman"/>
          <w:sz w:val="28"/>
          <w:szCs w:val="28"/>
        </w:rPr>
        <w:br/>
      </w:r>
      <w:r w:rsidRPr="00E81427">
        <w:rPr>
          <w:rFonts w:ascii="Times New Roman" w:eastAsia="Times New Roman" w:hAnsi="Times New Roman" w:cs="Times New Roman"/>
          <w:sz w:val="28"/>
          <w:szCs w:val="28"/>
        </w:rPr>
        <w:br/>
        <w:t>PROJEKTOVANJE ZIDANIH KONSTRUKCIJA</w:t>
      </w:r>
    </w:p>
    <w:p w:rsidR="002043DC" w:rsidRPr="00E81427" w:rsidRDefault="002043DC" w:rsidP="002043D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t>1. Područje primjene</w:t>
      </w:r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I.1.1.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Ovim se Prilogom u skladu sačlan</w:t>
      </w:r>
      <w:r w:rsidR="00774C57" w:rsidRPr="00E81427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774C57" w:rsidRPr="00E8142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.</w:t>
      </w:r>
      <w:r w:rsidR="00024802" w:rsidRPr="00E81427">
        <w:rPr>
          <w:rFonts w:ascii="Times New Roman" w:eastAsia="Times New Roman" w:hAnsi="Times New Roman" w:cs="Times New Roman"/>
          <w:sz w:val="24"/>
          <w:szCs w:val="24"/>
        </w:rPr>
        <w:t>ov</w:t>
      </w:r>
      <w:r w:rsidR="00304A26" w:rsidRPr="00E81427">
        <w:rPr>
          <w:rFonts w:ascii="Times New Roman" w:eastAsia="Times New Roman" w:hAnsi="Times New Roman" w:cs="Times New Roman"/>
          <w:sz w:val="24"/>
          <w:szCs w:val="24"/>
        </w:rPr>
        <w:t>ihSmjernica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propisuju pravila za projektovanje zidanih konstrukcija </w:t>
      </w:r>
      <w:r w:rsidR="003C300E" w:rsidRPr="00E81427">
        <w:rPr>
          <w:rFonts w:ascii="Times New Roman" w:eastAsia="Times New Roman" w:hAnsi="Times New Roman" w:cs="Times New Roman"/>
          <w:sz w:val="24"/>
          <w:szCs w:val="24"/>
        </w:rPr>
        <w:t>objekat</w:t>
      </w:r>
      <w:r w:rsidR="00774C57" w:rsidRPr="00E8142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, ako ovim Smjernicama nije drukčije propisano.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I.1.2. Odredbe </w:t>
      </w:r>
      <w:proofErr w:type="gramStart"/>
      <w:r w:rsidR="00024802" w:rsidRPr="00E81427">
        <w:rPr>
          <w:rFonts w:ascii="Times New Roman" w:eastAsia="Times New Roman" w:hAnsi="Times New Roman" w:cs="Times New Roman"/>
          <w:sz w:val="24"/>
          <w:szCs w:val="24"/>
        </w:rPr>
        <w:t xml:space="preserve">ovog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Priloga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odnose se na projektovanje zidanih konstrukcija uzimajući u obzir i osnove proračuna i djelovanja na konstrukcije, geotehničko projektovanje kao i projektovanje konstrukcija otpornih na </w:t>
      </w:r>
      <w:r w:rsidR="00774C57" w:rsidRPr="00E81427">
        <w:rPr>
          <w:rFonts w:ascii="Times New Roman" w:eastAsia="Times New Roman" w:hAnsi="Times New Roman" w:cs="Times New Roman"/>
          <w:sz w:val="24"/>
          <w:szCs w:val="24"/>
        </w:rPr>
        <w:t xml:space="preserve">dejstvo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zemljotres</w:t>
      </w:r>
      <w:r w:rsidR="00774C57" w:rsidRPr="00E8142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190E" w:rsidRPr="00E81427" w:rsidRDefault="002043DC" w:rsidP="007D069D">
      <w:pPr>
        <w:shd w:val="clear" w:color="auto" w:fill="F2F2F2" w:themeFill="background1" w:themeFillShade="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</w:rPr>
      </w:pPr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2. Projektovanje, proračun i građenje</w:t>
      </w:r>
    </w:p>
    <w:p w:rsidR="002043DC" w:rsidRPr="00E81427" w:rsidRDefault="002043DC" w:rsidP="00F47143">
      <w:pP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</w:pP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I.2.1. Pravila za projektovanje zidanih konstrukcija određena su  standardima nizova  </w:t>
      </w:r>
      <w:r w:rsidR="007D069D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MEST</w:t>
      </w:r>
      <w:r w:rsidR="006205C4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BE190E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EN 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1991</w:t>
      </w:r>
      <w:r w:rsidR="00422B58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r w:rsidR="006205C4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EN 1996,  EN 1997 i </w:t>
      </w:r>
      <w:r w:rsidR="00BE190E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MEST EN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1998</w:t>
      </w:r>
      <w:r w:rsidR="00BE190E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sa 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nacionalnim specifičnostima datim nacionalnim dokumentom za primjenu (u daljem tekstu: NA) u okviru pojedinog standarda, kao i crnogorskim standardima na koje se ovi standardi upućuju.</w:t>
      </w:r>
    </w:p>
    <w:p w:rsidR="002043DC" w:rsidRPr="00E81427" w:rsidRDefault="002043DC" w:rsidP="00F47143">
      <w:pP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</w:pP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I.2.2. Za osnove proračuna i djelovanja na zidane konstrukcije primjenjuju se standardi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niza  </w:t>
      </w:r>
      <w:r w:rsidR="00BE190E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MESTEN</w:t>
      </w:r>
      <w:proofErr w:type="gramEnd"/>
      <w:r w:rsidR="00BE190E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1991 i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 EN 1996uključujući i odgovarajuć</w:t>
      </w:r>
      <w:r w:rsidR="00BE190E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i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NA, kao </w:t>
      </w:r>
      <w:r w:rsidR="00BE190E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i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standard</w:t>
      </w:r>
      <w:r w:rsidR="00BE190E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i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 na koje standardi ovog niza upućuju. 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  <w:t xml:space="preserve">I.2.3. Za projektovanje zidanih konstrukcija sa aspekta otpornosti na zemljotres primjenjuju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se  standardi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niza </w:t>
      </w:r>
      <w:r w:rsidR="00BE190E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MEST 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EN1998</w:t>
      </w:r>
      <w:r w:rsidR="00BE190E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uključujući i odgovarajući NA, kao i  standard</w:t>
      </w:r>
      <w:r w:rsidR="00BE190E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i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na koje standard</w:t>
      </w:r>
      <w:r w:rsidR="00BE190E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i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ovog niza upućuju.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  <w:t xml:space="preserve">I.2.4. Za projektovanje zidanih konstrukcija primjenjuju se standardi niza EN1996uključujući </w:t>
      </w:r>
      <w:r w:rsidR="00BE190E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i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odgovarajući NA, kao </w:t>
      </w:r>
      <w:r w:rsidR="00BE190E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i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standardi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na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koje standardi ovog niza upućuju.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  <w:t xml:space="preserve">I.2.5. Za geotehničko projektovanje primjenjuju se standardi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niza  EN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1997uključujući i odgovarajući NA</w:t>
      </w:r>
      <w:r w:rsidR="00BC3C3E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uzimajući u obzir </w:t>
      </w:r>
      <w:r w:rsidR="002E419D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EN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1992-3,kao i standardi na koje standardi ovog niza upućuju.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  <w:t>I.2.6. Ako se u skladu</w:t>
      </w:r>
      <w:r w:rsidR="00EE0214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sa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članom 1</w:t>
      </w:r>
      <w:r w:rsidR="002E419D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7 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stavom 2.</w:t>
      </w:r>
      <w:r w:rsidR="00024802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ov</w:t>
      </w:r>
      <w:r w:rsidR="00BC3C3E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ihSmjernica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ne sprovodi proračun otpornosti na protivpožarno dejstvo u skladu s</w:t>
      </w:r>
      <w:r w:rsidR="002E419D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a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EN 1996-1-2, zidan</w:t>
      </w:r>
      <w:r w:rsidR="002E419D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e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konstrukcij</w:t>
      </w:r>
      <w:r w:rsidR="002E419D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e</w:t>
      </w:r>
      <w:r w:rsidR="003C300E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objekta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projektovane prema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odredbama </w:t>
      </w:r>
      <w:r w:rsidR="00024802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ovog</w:t>
      </w:r>
      <w:proofErr w:type="gramEnd"/>
      <w:r w:rsidR="00024802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Priloga mora</w:t>
      </w:r>
      <w:r w:rsidR="002E419D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ju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zadovoljavati opšta načela zaštite od protivpožarnog dejstva.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</w:r>
    </w:p>
    <w:p w:rsidR="002043DC" w:rsidRPr="00E81427" w:rsidRDefault="002043DC" w:rsidP="00F471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</w:pPr>
      <w:proofErr w:type="gramStart"/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I.3. Tehnička svojstva zidanih zidova, zidnih elemenata, maltera, betona, armature i sastavnih materijala</w:t>
      </w:r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br/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I.3.1.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Te</w:t>
      </w:r>
      <w:r w:rsidR="002E419D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hnička svojstva zidanih zidova definišu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se u projektu zidane konstrukcije prema odredbama iz Priloga »A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« </w:t>
      </w:r>
      <w:r w:rsidR="00024802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ov</w:t>
      </w:r>
      <w:r w:rsidR="004454F0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ihSmjernica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  <w:t xml:space="preserve">I.3.2. Tehnička svojstva zidnih elemenata </w:t>
      </w:r>
      <w:r w:rsidR="002E419D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definišu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se u projektu zidane konstrukcije premaodredbama iz Priloga »B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« </w:t>
      </w:r>
      <w:r w:rsidR="00024802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ov</w:t>
      </w:r>
      <w:r w:rsidR="004454F0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ihSmjernica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  <w:t xml:space="preserve">I.3.3. Tehnička svojstva maltera </w:t>
      </w:r>
      <w:r w:rsidR="002E419D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definišu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se u projektu zidane konstrukcije prema odredbama iz Priloga »C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« </w:t>
      </w:r>
      <w:r w:rsidR="00024802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ov</w:t>
      </w:r>
      <w:r w:rsidR="004454F0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ihSmjernica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  <w:t xml:space="preserve">I.3.4. Tehnička svojstva veziva </w:t>
      </w:r>
      <w:r w:rsidR="002E419D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definišu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se u projektu zidane konstrukcije prema odredbama iz Priloga »D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« </w:t>
      </w:r>
      <w:r w:rsidR="00024802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ov</w:t>
      </w:r>
      <w:r w:rsidR="009975FA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ih</w:t>
      </w:r>
      <w:proofErr w:type="gramEnd"/>
      <w:r w:rsidR="009975FA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Smjernica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  <w:t xml:space="preserve">I.3.5. Tehnička svojstva dodataka za malter, malter za injektiranje i beton </w:t>
      </w:r>
      <w:r w:rsidR="002E419D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definišu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se u projektu zidane konstrukcije prema odredbama iz Priloga »E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« </w:t>
      </w:r>
      <w:r w:rsidR="00024802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ov</w:t>
      </w:r>
      <w:r w:rsidR="00866A45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ih</w:t>
      </w:r>
      <w:proofErr w:type="gramEnd"/>
      <w:r w:rsidR="00866A45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Smjernica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  <w:t xml:space="preserve">I.3.6. Tehnička svojstva agregata, vode, armature, čelika za armiranje, čelika za </w:t>
      </w:r>
      <w:r w:rsidR="002E419D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prednaprezanje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, betona i proizvoda i s</w:t>
      </w:r>
      <w:r w:rsidR="00866A45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istema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za zaštitu i </w:t>
      </w:r>
      <w:r w:rsidR="002E419D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sanaciju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betonskih </w:t>
      </w:r>
      <w:r w:rsidR="002E419D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djelova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zidanih konstrukcija </w:t>
      </w:r>
      <w:r w:rsidR="002E419D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definišu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lastRenderedPageBreak/>
        <w:t>se u projektu zidane konstrukcije prema odredbama iz Priloga »F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« </w:t>
      </w:r>
      <w:r w:rsidR="00024802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ov</w:t>
      </w:r>
      <w:r w:rsidR="00866A45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ih</w:t>
      </w:r>
      <w:proofErr w:type="gramEnd"/>
      <w:r w:rsidR="00866A45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Smjernica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I.3.7. Tehnička svojstva pomoćnih </w:t>
      </w:r>
      <w:r w:rsidR="002E419D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komponentidefinišu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se u projektu zidane konstrukcije prema odredbama iz Priloga »G« ovih Smjernica.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I.3.8. Tehnička svojstva prefabrikovanih zidova </w:t>
      </w:r>
      <w:r w:rsidR="002E419D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definišu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se u projektu zidane konstrukcije prema odredbama iz Priloga »H« ovih Smjernica.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I.4. Popis standarda</w:t>
      </w:r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br/>
      </w:r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br/>
      </w:r>
      <w:proofErr w:type="gramStart"/>
      <w:r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t>I.4.1.Standardi  za</w:t>
      </w:r>
      <w:proofErr w:type="gramEnd"/>
      <w:r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t xml:space="preserve"> projektovanje zidanih konstrukcija</w:t>
      </w:r>
    </w:p>
    <w:p w:rsidR="002E419D" w:rsidRPr="00E81427" w:rsidRDefault="002E419D" w:rsidP="00F4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</w:pP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MEST </w:t>
      </w:r>
      <w:r w:rsidR="002043DC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EN 1991-1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-1</w:t>
      </w:r>
      <w:r w:rsidR="002043DC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:20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12Dejstva na konstrukcije – Dio 1-1</w:t>
      </w:r>
      <w:r w:rsidR="002043DC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: 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Opšta dejstva - zapreminske težine, sopstvena težina, korisna opterećenja za zgrade</w:t>
      </w:r>
      <w:r w:rsidR="00F57087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, bez </w:t>
      </w:r>
      <w:proofErr w:type="gramStart"/>
      <w:r w:rsidR="00F57087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NA</w:t>
      </w:r>
      <w:r w:rsidR="002043DC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(</w:t>
      </w:r>
      <w:proofErr w:type="gramEnd"/>
      <w:r w:rsidR="002043DC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EN 1991-1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-1</w:t>
      </w:r>
      <w:r w:rsidR="002043DC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: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2002</w:t>
      </w:r>
      <w:r w:rsidR="002043DC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)</w:t>
      </w:r>
    </w:p>
    <w:p w:rsidR="00447B16" w:rsidRPr="00E81427" w:rsidRDefault="002E419D" w:rsidP="00F4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</w:pP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MEST EN 1991-1-1:2012</w:t>
      </w:r>
      <w:r w:rsidR="00447B16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/Cor.1:2012 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Dejstva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na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konstrukcije –</w:t>
      </w:r>
      <w:r w:rsidR="00447B16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Dio 1-1: Opšta dejstva - zapreminske težine, sopstvena težina, korisna opterećenja za zgrade</w:t>
      </w:r>
      <w:r w:rsidR="00F57087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, bez </w:t>
      </w:r>
      <w:r w:rsidR="00422B58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NA </w:t>
      </w:r>
      <w:r w:rsidR="00447B16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(EN 1991-1-1:2002)</w:t>
      </w:r>
    </w:p>
    <w:p w:rsidR="00447B16" w:rsidRPr="00E81427" w:rsidRDefault="00447B16" w:rsidP="00F4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</w:pP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MEST EN 1991-1-2:2012 Dejstva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na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konstrukcije – Dio 1-2: Opšta dejstva - dejstva na konstrukcije izložene požaru, sopstvena težina, korisna opterećenja za zgrade</w:t>
      </w:r>
      <w:r w:rsidR="00F57087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, bez </w:t>
      </w:r>
      <w:r w:rsidR="00422B58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NA 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(EN 1991-1-1:2002)</w:t>
      </w:r>
    </w:p>
    <w:p w:rsidR="00447B16" w:rsidRPr="00E81427" w:rsidRDefault="00447B16" w:rsidP="00F4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</w:pP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MEST EN 1991-1-3:2012 Dejstva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na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konstrukcije – Dio 1-3: Opšta dejstva - </w:t>
      </w:r>
      <w:r w:rsidR="00F44106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opterećenja snijegom</w:t>
      </w:r>
      <w:r w:rsidR="00F57087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, bez </w:t>
      </w:r>
      <w:r w:rsidR="00422B58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NA 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(EN 1991-1-</w:t>
      </w:r>
      <w:r w:rsidR="00F44106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3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:200</w:t>
      </w:r>
      <w:r w:rsidR="00F44106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3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)</w:t>
      </w:r>
    </w:p>
    <w:p w:rsidR="00447B16" w:rsidRPr="00E81427" w:rsidRDefault="00F44106" w:rsidP="00F4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</w:pP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MEST EN 1991-1-3:2012/Cor.1:2012Dejstva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na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konstrukcije – Dio 1-3: Opšta dejstva - opterećenja snijegom</w:t>
      </w:r>
      <w:r w:rsidR="00F57087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, bez </w:t>
      </w:r>
      <w:r w:rsidR="00422B58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NA 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(EN 1991-1-3:2003)</w:t>
      </w:r>
    </w:p>
    <w:p w:rsidR="00F44106" w:rsidRPr="00E81427" w:rsidRDefault="00F44106" w:rsidP="00F4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</w:pP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MEST EN 1991-1-4:2012 Dejstva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na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konstrukcije – Dio 1-4:  Opšta dejstva - dejstva vjetra</w:t>
      </w:r>
      <w:r w:rsidR="00F57087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, bez </w:t>
      </w:r>
      <w:r w:rsidR="00422B58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NA 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(EN 1991-1-4:2005)</w:t>
      </w:r>
    </w:p>
    <w:p w:rsidR="00F44106" w:rsidRPr="00E81427" w:rsidRDefault="00F44106" w:rsidP="00F4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</w:pP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MEST EN 1991-1-4:2012/A1:2012Dejstva na konstrukcije – Dio 1-4:  Opšta dejstva - dejstva vjetra</w:t>
      </w:r>
      <w:r w:rsidR="00F57087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, bez </w:t>
      </w:r>
      <w:proofErr w:type="gramStart"/>
      <w:r w:rsidR="00422B58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NA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(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EN 1991-1-4:2005)</w:t>
      </w:r>
    </w:p>
    <w:p w:rsidR="00F44106" w:rsidRPr="00E81427" w:rsidRDefault="00F44106" w:rsidP="00F4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</w:pP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MEST EN 1991-1-4:2012/Cor.1:2012Dejstva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na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konstrukcije – Dio 1-4:  Opšta dejstva - dejstva vjetra</w:t>
      </w:r>
      <w:r w:rsidR="00F57087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, bez </w:t>
      </w:r>
      <w:r w:rsidR="00422B58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NA 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(EN 1991-1-4:2005)</w:t>
      </w:r>
    </w:p>
    <w:p w:rsidR="00F44106" w:rsidRPr="00E81427" w:rsidRDefault="00F44106" w:rsidP="00F4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</w:pP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MEST EN 1991-1-5:2012 Dejstva na konstrukcije – Dio 1-5:  Opšta dejstva - toplotna dejstva</w:t>
      </w:r>
      <w:r w:rsidR="00422B58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, bez </w:t>
      </w:r>
      <w:proofErr w:type="gramStart"/>
      <w:r w:rsidR="00422B58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NA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(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EN 1991-1-5:2005)</w:t>
      </w:r>
    </w:p>
    <w:p w:rsidR="00F44106" w:rsidRPr="00E81427" w:rsidRDefault="00F44106" w:rsidP="00F4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</w:pP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MEST EN 1991-1-5:2012/Cor.1:2012Dejstva na konstrukcije – Dio 1-5:  Opšta dejstva - toplotna dejstva</w:t>
      </w:r>
      <w:proofErr w:type="gramStart"/>
      <w:r w:rsidR="00F57087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,bez</w:t>
      </w:r>
      <w:proofErr w:type="gramEnd"/>
      <w:r w:rsidR="00F57087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422B58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NA 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(EN 1991-1-5:2003)</w:t>
      </w:r>
    </w:p>
    <w:p w:rsidR="00F44106" w:rsidRPr="00E81427" w:rsidRDefault="00F44106" w:rsidP="00F4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</w:pP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MEST EN 1991-1-6:2012 Dejstva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na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konstrukcije – Dio 1-6:  Opšta dejstva - dejstva tokom izvođenja</w:t>
      </w:r>
      <w:r w:rsidR="00F57087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, bez </w:t>
      </w:r>
      <w:r w:rsidR="00422B58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NA 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(EN 1991-1-6:2005)</w:t>
      </w:r>
    </w:p>
    <w:p w:rsidR="00F44106" w:rsidRPr="00E81427" w:rsidRDefault="00F44106" w:rsidP="00F4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</w:pP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MEST EN 1991-1-7:2012 Dejstva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na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konstrukcije – Dio 1-7:  Opšta dejstva - neočekivana dejstva</w:t>
      </w:r>
      <w:r w:rsidR="00F57087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, bez </w:t>
      </w:r>
      <w:r w:rsidR="00422B58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NA 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(EN 1991-1-7:2006)</w:t>
      </w:r>
    </w:p>
    <w:p w:rsidR="00F44106" w:rsidRPr="00E81427" w:rsidRDefault="00F44106" w:rsidP="00F4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</w:pP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MEST EN 1991-1-7:2012/Cor.1:2012Dejstva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na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konstrukcije – Dio 1-7:  Opšta dejstva - neočekivana dejstva</w:t>
      </w:r>
      <w:r w:rsidR="00F57087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, bez </w:t>
      </w:r>
      <w:r w:rsidR="00422B58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NA 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(EN 1991-1-7:2006)</w:t>
      </w:r>
    </w:p>
    <w:p w:rsidR="00F676A4" w:rsidRPr="00E81427" w:rsidRDefault="00F676A4" w:rsidP="00F4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</w:pP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MEST EN 1991-3:2012Dejstva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na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konstrukcije – Dio 3:  Dejstva usljed kranova i mašina</w:t>
      </w:r>
      <w:r w:rsidR="00F57087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, bez </w:t>
      </w:r>
      <w:r w:rsidR="00422B58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NA 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(EN 1991-3:2006)</w:t>
      </w:r>
    </w:p>
    <w:p w:rsidR="00F676A4" w:rsidRPr="00E81427" w:rsidRDefault="002F6020" w:rsidP="00F4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</w:pP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EN 1996-1-1</w:t>
      </w:r>
      <w:r w:rsidR="00F676A4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: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2005 Design of masonry structures - Part 1-1: General rules for reinforced and unreinforced masonry structures </w:t>
      </w:r>
    </w:p>
    <w:p w:rsidR="00F676A4" w:rsidRPr="00E81427" w:rsidRDefault="002F6020" w:rsidP="00F4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</w:pP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EN 1996-1-2</w:t>
      </w:r>
      <w:r w:rsidR="00F676A4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: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2005Design of masonry structures - Part 1-2: General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rules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- Structural fire design</w:t>
      </w:r>
    </w:p>
    <w:p w:rsidR="00F676A4" w:rsidRPr="00E81427" w:rsidRDefault="002F6020" w:rsidP="00F4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</w:pP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EN 1996-2</w:t>
      </w:r>
      <w:r w:rsidR="00F676A4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: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2006 Design of masonry structures - Part 2: Design considerations, selection of materials and execution of masonry </w:t>
      </w:r>
    </w:p>
    <w:p w:rsidR="00F676A4" w:rsidRPr="00E81427" w:rsidRDefault="00F676A4" w:rsidP="00F4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</w:pP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EN 1996-3:2006 Design of masonry structures - Part 3: Simplified calculation methods for unreinforced masonry structures </w:t>
      </w:r>
    </w:p>
    <w:p w:rsidR="00060583" w:rsidRPr="00E81427" w:rsidRDefault="00E90A27" w:rsidP="00F4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</w:pP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lastRenderedPageBreak/>
        <w:t>EN 1997-1</w:t>
      </w:r>
      <w:r w:rsidR="00F676A4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: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2004</w:t>
      </w:r>
      <w:r w:rsidR="006205C4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Geotechnical design - Part 1: General rules </w:t>
      </w:r>
    </w:p>
    <w:p w:rsidR="00E90A27" w:rsidRPr="00E81427" w:rsidRDefault="00E90A27" w:rsidP="00F4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</w:pP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EN 1997-2</w:t>
      </w:r>
      <w:r w:rsidR="00060583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: 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2007</w:t>
      </w:r>
      <w:r w:rsidR="006205C4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Geotechnical design - Part 2: Ground investigation and testing </w:t>
      </w:r>
    </w:p>
    <w:p w:rsidR="00F57087" w:rsidRPr="00E81427" w:rsidRDefault="002043DC" w:rsidP="00F4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</w:pP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MEST EN 1998-1:20</w:t>
      </w:r>
      <w:r w:rsidR="00F57087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1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5</w:t>
      </w:r>
      <w:r w:rsidR="00F57087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Projektovanje seizmički otpornih konstrukcija - Dio 1: Opšta pravila, seizmička dejstva i pravila za zgrade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(EN 1998-1:</w:t>
      </w:r>
      <w:r w:rsidR="00F57087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200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4)</w:t>
      </w:r>
    </w:p>
    <w:p w:rsidR="00F57087" w:rsidRPr="00E81427" w:rsidRDefault="00F57087" w:rsidP="00F4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</w:pP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MEST EN 1998-1:2015/NA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:2015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Projektovanje seizmički otpornih konstrukcija - Dio 1: Opšta pravila, seizmička dejstva i pravila za zgrade (EN 1998-1:2004)</w:t>
      </w:r>
    </w:p>
    <w:p w:rsidR="00422B58" w:rsidRPr="00E81427" w:rsidRDefault="00422B58" w:rsidP="00F4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</w:pP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MEST EN 1998-3:2012 Projektovanje seizmički otpornih konstrukcija - Dio 3: Procjena postojećeg stanja i ojačanje zgrada (EN 1998-3:2005)</w:t>
      </w:r>
    </w:p>
    <w:p w:rsidR="002043DC" w:rsidRPr="00E81427" w:rsidRDefault="00422B58" w:rsidP="00F4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</w:pP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MEST EN 1998-5:2012 Projektovanje seizmički otpornih konstrukcija - Dio 5: Temelji, potporne konstrukcije i geotehnički aspekti (EN 1998-5:2004)</w:t>
      </w:r>
    </w:p>
    <w:p w:rsidR="00A93F06" w:rsidRPr="00E81427" w:rsidRDefault="00A93F06" w:rsidP="002043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605F" w:rsidRPr="00E81427" w:rsidRDefault="00A6605F" w:rsidP="002043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05F" w:rsidRPr="00E81427" w:rsidRDefault="00A6605F" w:rsidP="002043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05F" w:rsidRPr="00E81427" w:rsidRDefault="00A6605F" w:rsidP="002043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05F" w:rsidRPr="00E81427" w:rsidRDefault="00A6605F" w:rsidP="002043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05F" w:rsidRPr="00E81427" w:rsidRDefault="00A6605F" w:rsidP="002043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05F" w:rsidRPr="00E81427" w:rsidRDefault="00A6605F" w:rsidP="002043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05F" w:rsidRPr="00E81427" w:rsidRDefault="00A6605F" w:rsidP="002043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05F" w:rsidRPr="00E81427" w:rsidRDefault="00A6605F" w:rsidP="002043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05F" w:rsidRPr="00E81427" w:rsidRDefault="00A6605F" w:rsidP="002043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05F" w:rsidRPr="00E81427" w:rsidRDefault="00A6605F" w:rsidP="002043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05F" w:rsidRPr="00E81427" w:rsidRDefault="00A6605F" w:rsidP="002043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05F" w:rsidRPr="00E81427" w:rsidRDefault="00A6605F" w:rsidP="002043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05F" w:rsidRPr="00E81427" w:rsidRDefault="00A6605F" w:rsidP="002043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05F" w:rsidRPr="00E81427" w:rsidRDefault="00A6605F" w:rsidP="002043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05F" w:rsidRPr="00E81427" w:rsidRDefault="00A6605F" w:rsidP="002043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05F" w:rsidRPr="00E81427" w:rsidRDefault="00A6605F" w:rsidP="002043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43DC" w:rsidRPr="00E81427" w:rsidRDefault="00B71769" w:rsidP="002043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142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PRILOG J</w:t>
      </w:r>
    </w:p>
    <w:p w:rsidR="002043DC" w:rsidRPr="00E81427" w:rsidRDefault="00B71769" w:rsidP="002043D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1427">
        <w:rPr>
          <w:rFonts w:ascii="Times New Roman" w:eastAsia="Times New Roman" w:hAnsi="Times New Roman" w:cs="Times New Roman"/>
          <w:sz w:val="28"/>
          <w:szCs w:val="28"/>
        </w:rPr>
        <w:t>IZVOĐENJE I ODRŽAVANJE ZIDANIH KONSTRUKCIJA</w:t>
      </w:r>
    </w:p>
    <w:p w:rsidR="002043DC" w:rsidRPr="00E81427" w:rsidRDefault="002043DC" w:rsidP="002043D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t>J.1. Područje primjene</w:t>
      </w:r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J.1.1.Ovim se Prilogom</w:t>
      </w:r>
      <w:r w:rsidR="00B220E9" w:rsidRPr="00E8142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saglasno članu 2</w:t>
      </w:r>
      <w:r w:rsidR="00422B58" w:rsidRPr="00E8142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.ovih Smjernica</w:t>
      </w:r>
      <w:r w:rsidR="00B220E9" w:rsidRPr="00E8142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propisuju tehnički i drugi zahtjevi i uslovi za izvođenje zidanih konstrukcija, nadzorne radnje i kontrolni postupci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gradilištu kao i održavanje zidanih konstrukcija </w:t>
      </w:r>
      <w:r w:rsidR="003C300E" w:rsidRPr="00E81427">
        <w:rPr>
          <w:rFonts w:ascii="Times New Roman" w:eastAsia="Times New Roman" w:hAnsi="Times New Roman" w:cs="Times New Roman"/>
          <w:sz w:val="24"/>
          <w:szCs w:val="24"/>
        </w:rPr>
        <w:t>objekat</w:t>
      </w:r>
      <w:r w:rsidR="00422B58" w:rsidRPr="00E8142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, ako ovim Smjernicama nije drukčije propisano.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J.1.2. Tehnički i drugi zahtjevi i uslovi iz tačke J.1.1.</w:t>
      </w:r>
      <w:r w:rsidR="00024802" w:rsidRPr="00E81427">
        <w:rPr>
          <w:rFonts w:ascii="Times New Roman" w:eastAsia="Times New Roman" w:hAnsi="Times New Roman" w:cs="Times New Roman"/>
          <w:sz w:val="24"/>
          <w:szCs w:val="24"/>
        </w:rPr>
        <w:t>ovog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Priloga određeni su, odnosno izvođenje i održavanje zidanih konstrukcije sprovod</w:t>
      </w:r>
      <w:r w:rsidR="009033E5" w:rsidRPr="00E8142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se prema standardima iz tačke J.4.1.</w:t>
      </w:r>
      <w:r w:rsidR="00024802" w:rsidRPr="00E81427">
        <w:rPr>
          <w:rFonts w:ascii="Times New Roman" w:eastAsia="Times New Roman" w:hAnsi="Times New Roman" w:cs="Times New Roman"/>
          <w:sz w:val="24"/>
          <w:szCs w:val="24"/>
        </w:rPr>
        <w:t xml:space="preserve">ovog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Priloga, standardima na koje ti standardi upućuju i odredbama </w:t>
      </w:r>
      <w:r w:rsidR="00024802" w:rsidRPr="00E81427">
        <w:rPr>
          <w:rFonts w:ascii="Times New Roman" w:eastAsia="Times New Roman" w:hAnsi="Times New Roman" w:cs="Times New Roman"/>
          <w:sz w:val="24"/>
          <w:szCs w:val="24"/>
        </w:rPr>
        <w:t xml:space="preserve"> ovog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Priloga, kao i u skladu s</w:t>
      </w:r>
      <w:r w:rsidR="00B852D5" w:rsidRPr="00E8142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odredbama posebnog propisa.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A2FB3" w:rsidRPr="00E81427" w:rsidRDefault="002043DC" w:rsidP="006A2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Izvođenje, nadzorne radnje i kontrolni postupci </w:t>
      </w:r>
      <w:proofErr w:type="gramStart"/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proofErr w:type="gramEnd"/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gradilištu</w:t>
      </w:r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J.2.1. Izvođenje</w:t>
      </w:r>
      <w:r w:rsidRPr="00E81427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J.2.1.1.Zidani zid konstrukcije se na gradilištu izvodi od zidnih elemenata, proizvedenih prema odredbama Priloga »B« i maltera proizvedenog prema odredbama Priloga »C«, ili kao prefabrikovani zidovi, prema projektu zidane konstrukcije i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odredbama </w:t>
      </w:r>
      <w:r w:rsidR="00024802" w:rsidRPr="00E81427">
        <w:rPr>
          <w:rFonts w:ascii="Times New Roman" w:eastAsia="Times New Roman" w:hAnsi="Times New Roman" w:cs="Times New Roman"/>
          <w:sz w:val="24"/>
          <w:szCs w:val="24"/>
        </w:rPr>
        <w:t xml:space="preserve"> ovog</w:t>
      </w:r>
      <w:proofErr w:type="gramEnd"/>
      <w:r w:rsidR="00024802" w:rsidRPr="00E81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Priloga.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J.2.1.2. Zidni elementi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gradilištu moraju biti složeni po vrstama i </w:t>
      </w:r>
      <w:r w:rsidR="00422B58" w:rsidRPr="00E81427">
        <w:rPr>
          <w:rFonts w:ascii="Times New Roman" w:eastAsia="Times New Roman" w:hAnsi="Times New Roman" w:cs="Times New Roman"/>
          <w:sz w:val="24"/>
          <w:szCs w:val="24"/>
        </w:rPr>
        <w:t>kategorijama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i osigurani od djelovanja atmosferilija (kiše, snijega, leda).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J.2.1.3. Zidni elementi ne smiju se postavljati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međuspratne konstrukcije ako imaju ukupnu masu kojom bi se izazvale trajne deformacije na konstrukciji.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J.2.1.4. Malter mora biti transportovan do gradilišta i skladišten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način da je zaštićen od uticaj</w:t>
      </w:r>
      <w:r w:rsidR="00422B58" w:rsidRPr="00E8142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vlage i drugih štetnih uticaja na specificirana tehnička svojstva. Malter mora biti složen po vrstama i </w:t>
      </w:r>
      <w:r w:rsidR="00422B58" w:rsidRPr="00E81427">
        <w:rPr>
          <w:rFonts w:ascii="Times New Roman" w:eastAsia="Times New Roman" w:hAnsi="Times New Roman" w:cs="Times New Roman"/>
          <w:sz w:val="24"/>
          <w:szCs w:val="24"/>
        </w:rPr>
        <w:t>kategorijama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određenim Prilogom »C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r w:rsidR="00024802" w:rsidRPr="00E81427">
        <w:rPr>
          <w:rFonts w:ascii="Times New Roman" w:eastAsia="Times New Roman" w:hAnsi="Times New Roman" w:cs="Times New Roman"/>
          <w:sz w:val="24"/>
          <w:szCs w:val="24"/>
        </w:rPr>
        <w:t xml:space="preserve"> ov</w:t>
      </w:r>
      <w:r w:rsidR="00E50EDB" w:rsidRPr="00E81427">
        <w:rPr>
          <w:rFonts w:ascii="Times New Roman" w:eastAsia="Times New Roman" w:hAnsi="Times New Roman" w:cs="Times New Roman"/>
          <w:sz w:val="24"/>
          <w:szCs w:val="24"/>
        </w:rPr>
        <w:t>ih</w:t>
      </w:r>
      <w:proofErr w:type="gramEnd"/>
      <w:r w:rsidR="00E50EDB" w:rsidRPr="00E81427">
        <w:rPr>
          <w:rFonts w:ascii="Times New Roman" w:eastAsia="Times New Roman" w:hAnsi="Times New Roman" w:cs="Times New Roman"/>
          <w:sz w:val="24"/>
          <w:szCs w:val="24"/>
        </w:rPr>
        <w:t xml:space="preserve"> Smjernica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J.2.1.5. Veziva iz Priloga »D« moraju biti transportovana do gradilišta i skladištena na način da su zaštićena od uticaja vlage i drugih štetnih uticaja na njihova specificirana tehnička svojstva i moraju biti složena po </w:t>
      </w:r>
      <w:r w:rsidR="00EC66A1" w:rsidRPr="00E81427">
        <w:rPr>
          <w:rFonts w:ascii="Times New Roman" w:eastAsia="Times New Roman" w:hAnsi="Times New Roman" w:cs="Times New Roman"/>
          <w:sz w:val="24"/>
          <w:szCs w:val="24"/>
        </w:rPr>
        <w:t>kategorijama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i vrstama određenim Prilogom »D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r w:rsidR="00024802" w:rsidRPr="00E81427">
        <w:rPr>
          <w:rFonts w:ascii="Times New Roman" w:eastAsia="Times New Roman" w:hAnsi="Times New Roman" w:cs="Times New Roman"/>
          <w:sz w:val="24"/>
          <w:szCs w:val="24"/>
        </w:rPr>
        <w:t xml:space="preserve"> ov</w:t>
      </w:r>
      <w:r w:rsidR="00E50EDB" w:rsidRPr="00E81427">
        <w:rPr>
          <w:rFonts w:ascii="Times New Roman" w:eastAsia="Times New Roman" w:hAnsi="Times New Roman" w:cs="Times New Roman"/>
          <w:sz w:val="24"/>
          <w:szCs w:val="24"/>
        </w:rPr>
        <w:t>ih</w:t>
      </w:r>
      <w:proofErr w:type="gramEnd"/>
      <w:r w:rsidR="00E50EDB" w:rsidRPr="00E81427">
        <w:rPr>
          <w:rFonts w:ascii="Times New Roman" w:eastAsia="Times New Roman" w:hAnsi="Times New Roman" w:cs="Times New Roman"/>
          <w:sz w:val="24"/>
          <w:szCs w:val="24"/>
        </w:rPr>
        <w:t xml:space="preserve"> Smjernica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J.2.1.6. Agregat mora biti transportovan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gradilište i skladišten na način da se ne promijene njegova specificirana tehnička svojstva.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J.2.1.7. Malter i veziva ne smiju se, bez prethodnih kontrolnih ispitivanja, ugrađivati odnosno primjenjivati</w:t>
      </w:r>
      <w:r w:rsidR="002464A1" w:rsidRPr="00E81427">
        <w:rPr>
          <w:rFonts w:ascii="Times New Roman" w:eastAsia="Times New Roman" w:hAnsi="Times New Roman" w:cs="Times New Roman"/>
          <w:sz w:val="24"/>
          <w:szCs w:val="24"/>
        </w:rPr>
        <w:t xml:space="preserve">nakon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3 mjeseca </w:t>
      </w:r>
      <w:r w:rsidR="002464A1" w:rsidRPr="00E81427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proofErr w:type="gramStart"/>
      <w:r w:rsidR="002464A1" w:rsidRPr="00E81427">
        <w:rPr>
          <w:rFonts w:ascii="Times New Roman" w:eastAsia="Times New Roman" w:hAnsi="Times New Roman" w:cs="Times New Roman"/>
          <w:sz w:val="24"/>
          <w:szCs w:val="24"/>
        </w:rPr>
        <w:t xml:space="preserve">dana </w:t>
      </w:r>
      <w:r w:rsidR="00EC66A1" w:rsidRPr="00E81427">
        <w:rPr>
          <w:rFonts w:ascii="Times New Roman" w:eastAsia="Times New Roman" w:hAnsi="Times New Roman" w:cs="Times New Roman"/>
          <w:sz w:val="24"/>
          <w:szCs w:val="24"/>
        </w:rPr>
        <w:t xml:space="preserve"> dopremanja</w:t>
      </w:r>
      <w:proofErr w:type="gramEnd"/>
      <w:r w:rsidR="00EC66A1" w:rsidRPr="00E81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na gradilišt</w:t>
      </w:r>
      <w:r w:rsidR="00EC66A1" w:rsidRPr="00E8142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J.2.1.8. Malter se mora miješati mašinski i ne smije se ugrađivati ukoliko je započeo proces stvrdnjavanja.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J.2.1.9. Prije zidanja zida iz Priloga »A« mora se sprovesti sljedeće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– pregled svake otpremnice i oznaka na zidnim elementima, malteru i drugim građevinskim proizvodima koji se koriste</w:t>
      </w:r>
      <w:r w:rsidR="00BB76E8" w:rsidRPr="00E8142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– vizueln</w:t>
      </w:r>
      <w:r w:rsidR="00FE077A" w:rsidRPr="00E8142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kontrol</w:t>
      </w:r>
      <w:r w:rsidR="00FE077A" w:rsidRPr="00E8142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zidnih elemenata, vreća maltera i ambalaže ostalih građev</w:t>
      </w:r>
      <w:r w:rsidR="00FE077A" w:rsidRPr="00E8142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nskih proizvoda da se utvrde moguća oštećenja</w:t>
      </w:r>
      <w:r w:rsidR="00BB76E8" w:rsidRPr="00E8142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– utvrđivanje </w:t>
      </w:r>
      <w:r w:rsidR="00EC66A1" w:rsidRPr="00E81427">
        <w:rPr>
          <w:rFonts w:ascii="Times New Roman" w:eastAsia="Times New Roman" w:hAnsi="Times New Roman" w:cs="Times New Roman"/>
          <w:sz w:val="24"/>
          <w:szCs w:val="24"/>
        </w:rPr>
        <w:t>kategorija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kontrole proizvodnje zidnih elemenata (I ili II)</w:t>
      </w:r>
      <w:r w:rsidR="00FE077A" w:rsidRPr="00E8142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J.2.1.10. Kontrolu iz tačke J.2.1.9.sprovodi izvođač.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J.2.1.11. Kontrolu </w:t>
      </w:r>
      <w:r w:rsidR="00EC66A1" w:rsidRPr="00E81427">
        <w:rPr>
          <w:rFonts w:ascii="Times New Roman" w:eastAsia="Times New Roman" w:hAnsi="Times New Roman" w:cs="Times New Roman"/>
          <w:sz w:val="24"/>
          <w:szCs w:val="24"/>
        </w:rPr>
        <w:t xml:space="preserve">kategorija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izvođenja zidanog zida (A, B, C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)  sprovodi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nadzorni inženjer i utvrđuje da postoji osposobljenost izvođača za sprovođenje projektom propisan</w:t>
      </w:r>
      <w:r w:rsidR="00EC66A1" w:rsidRPr="00E81427">
        <w:rPr>
          <w:rFonts w:ascii="Times New Roman" w:eastAsia="Times New Roman" w:hAnsi="Times New Roman" w:cs="Times New Roman"/>
          <w:sz w:val="24"/>
          <w:szCs w:val="24"/>
        </w:rPr>
        <w:t>e kategorije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izvođenja.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J.2.1.12. Pri izvođenju zida zidane konstrukcije zidni elementi povezuju se malterom uz potpuno ispunjavanje horizontalnih i vertikalnih spojnica, ako ovim </w:t>
      </w:r>
      <w:r w:rsidR="00FE077A" w:rsidRPr="00E8142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mjernicama nije dru</w:t>
      </w:r>
      <w:r w:rsidR="00EC66A1" w:rsidRPr="00E81427">
        <w:rPr>
          <w:rFonts w:ascii="Times New Roman" w:eastAsia="Times New Roman" w:hAnsi="Times New Roman" w:cs="Times New Roman"/>
          <w:sz w:val="24"/>
          <w:szCs w:val="24"/>
        </w:rPr>
        <w:t>ga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čije propisano.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J.2.1.13. Pri izvođenju zidanog zida zidane konstrukcije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zidnim elementima </w:t>
      </w:r>
      <w:r w:rsidR="00EC66A1" w:rsidRPr="00E81427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malterom           </w:t>
      </w:r>
      <w:r w:rsidR="00EC66A1" w:rsidRPr="00E8142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džepovima, vertikalne spojnice ispunjavaju se </w:t>
      </w:r>
      <w:r w:rsidR="00EC66A1" w:rsidRPr="00E8142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punoj visini zidnog elementa i u punoj širini malterskog džepa; širina malterskog džepa mora biti određena projektom zidane konstrukcije i mora iznositi najmanje 40% širine zidnog elementa.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J.2.1.14. Zidani zidovi iz tačke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J.2.1.13.mogu  se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koristiti nakon što se ispitivanjem utvrde karakteristične vrijednosti mehaničkih </w:t>
      </w:r>
      <w:r w:rsidR="006B1DA2" w:rsidRPr="00E81427">
        <w:rPr>
          <w:rFonts w:ascii="Times New Roman" w:eastAsia="Times New Roman" w:hAnsi="Times New Roman" w:cs="Times New Roman"/>
          <w:sz w:val="24"/>
          <w:szCs w:val="24"/>
        </w:rPr>
        <w:t>osobina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J.2.1.15. Izuzetno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tačke A.2.1.9. Priloga »A« Tehničkih Smjernica za betonske konstrukcije</w:t>
      </w:r>
      <w:r w:rsidR="006B1DA2" w:rsidRPr="00E8142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za gradnju  porodičnih  kuća dozvoljena je ugradnja betona u serklaže do </w:t>
      </w:r>
      <w:r w:rsidR="00EC66A1" w:rsidRPr="00E81427">
        <w:rPr>
          <w:rFonts w:ascii="Times New Roman" w:eastAsia="Times New Roman" w:hAnsi="Times New Roman" w:cs="Times New Roman"/>
          <w:sz w:val="24"/>
          <w:szCs w:val="24"/>
        </w:rPr>
        <w:t>klase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čvrstoće pritiskaC 25/30 pripremljenog na gradilištu, ukoliko je to predviđeno projektom zidane konstrukcije.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Postupak pripreme betona, način ugradnje, potvrđivanje </w:t>
      </w:r>
      <w:r w:rsidR="006556EF" w:rsidRPr="00E81427">
        <w:rPr>
          <w:rFonts w:ascii="Times New Roman" w:eastAsia="Times New Roman" w:hAnsi="Times New Roman" w:cs="Times New Roman"/>
          <w:sz w:val="24"/>
          <w:szCs w:val="24"/>
        </w:rPr>
        <w:t>usaglašenost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i, uzimanje i priprema ispitnih uzoraka i ispitivanje svježeg i očvrslog betona moraju biti razrađeni projektom zidane konstrukcije.Podaci o sastavnim materijalima, načinu pripreme, načinu ugradnje, građev</w:t>
      </w:r>
      <w:r w:rsidR="007A1CF1" w:rsidRPr="00E8142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nskim proizvodima i sprovedenim kontrolnim postupcima evidentiraju se u građevinskom dnevniku.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J.2.1.16. Pri zidanju zidanih zidova zidni elementi treba</w:t>
      </w:r>
      <w:r w:rsidR="007A1CF1" w:rsidRPr="00E81427">
        <w:rPr>
          <w:rFonts w:ascii="Times New Roman" w:eastAsia="Times New Roman" w:hAnsi="Times New Roman" w:cs="Times New Roman"/>
          <w:sz w:val="24"/>
          <w:szCs w:val="24"/>
        </w:rPr>
        <w:t xml:space="preserve"> da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se preklapa</w:t>
      </w:r>
      <w:r w:rsidR="007A1CF1" w:rsidRPr="00E81427">
        <w:rPr>
          <w:rFonts w:ascii="Times New Roman" w:eastAsia="Times New Roman" w:hAnsi="Times New Roman" w:cs="Times New Roman"/>
          <w:sz w:val="24"/>
          <w:szCs w:val="24"/>
        </w:rPr>
        <w:t>ju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za pola dužine zidnog elementa, mjereno u smjeru zida, a izuzetno za 0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,4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visine zidnog elementa, ali ne manje od 4,5 cm.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J.2.1.17. Horizontalni serklaži u nivou međuspratne konstrukcije betoniraju se zajedno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s</w:t>
      </w:r>
      <w:r w:rsidR="00EC66A1" w:rsidRPr="00E81427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izvođenjem međuspratne konstrukcije.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J.2.1.18. Vertikalni serklaži pojedine etaže betoniraju se nakon izvođenja zidanih zidova </w:t>
      </w:r>
      <w:r w:rsidR="00EC66A1" w:rsidRPr="00E81427">
        <w:rPr>
          <w:rFonts w:ascii="Times New Roman" w:eastAsia="Times New Roman" w:hAnsi="Times New Roman" w:cs="Times New Roman"/>
          <w:sz w:val="24"/>
          <w:szCs w:val="24"/>
        </w:rPr>
        <w:t xml:space="preserve">kao i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etaže pri čemu se mora osigurati veza zid – serklaž, bilo načinom gradnje (</w:t>
      </w:r>
      <w:r w:rsidR="00EC66A1" w:rsidRPr="00E81427">
        <w:rPr>
          <w:rFonts w:ascii="Times New Roman" w:eastAsia="Times New Roman" w:hAnsi="Times New Roman" w:cs="Times New Roman"/>
          <w:sz w:val="24"/>
          <w:szCs w:val="24"/>
        </w:rPr>
        <w:t xml:space="preserve">prepuštanjem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zidnih elemenata svakog drugog reda za najmanje 0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,4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visine zidnog elementa, ali ne manje od 4,5 cm), ili mehaničkim spojnim sredstvima u skladu</w:t>
      </w:r>
      <w:r w:rsidR="00EE0214" w:rsidRPr="00E81427">
        <w:rPr>
          <w:rFonts w:ascii="Times New Roman" w:eastAsia="Times New Roman" w:hAnsi="Times New Roman" w:cs="Times New Roman"/>
          <w:sz w:val="24"/>
          <w:szCs w:val="24"/>
        </w:rPr>
        <w:t xml:space="preserve"> sa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projektom zidane konstrukcije.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J.2.1.19. Serklaži pojedine etaže moraju imati </w:t>
      </w:r>
      <w:r w:rsidR="00EC66A1" w:rsidRPr="00E81427">
        <w:rPr>
          <w:rFonts w:ascii="Times New Roman" w:eastAsia="Times New Roman" w:hAnsi="Times New Roman" w:cs="Times New Roman"/>
          <w:sz w:val="24"/>
          <w:szCs w:val="24"/>
        </w:rPr>
        <w:t>površinu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presjeka ne manju od 225 cm</w:t>
      </w:r>
      <w:r w:rsidRPr="00E8142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EC66A1" w:rsidRPr="00E8142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najmanjom stranicom od 15 cm i najmanjom </w:t>
      </w:r>
      <w:r w:rsidR="00EC66A1" w:rsidRPr="00E81427">
        <w:rPr>
          <w:rFonts w:ascii="Times New Roman" w:eastAsia="Times New Roman" w:hAnsi="Times New Roman" w:cs="Times New Roman"/>
          <w:sz w:val="24"/>
          <w:szCs w:val="24"/>
        </w:rPr>
        <w:t>površinom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armature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– 4 </w:t>
      </w:r>
      <w:r w:rsidR="00EC66A1" w:rsidRPr="00E81427">
        <w:rPr>
          <w:rFonts w:ascii="Symbol" w:eastAsia="Times New Roman" w:hAnsi="Symbol" w:cs="Times New Roman"/>
          <w:sz w:val="24"/>
          <w:szCs w:val="24"/>
        </w:rPr>
        <w:t>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10 za jednoetažne </w:t>
      </w:r>
      <w:r w:rsidR="003C300E" w:rsidRPr="00E81427">
        <w:rPr>
          <w:rFonts w:ascii="Times New Roman" w:eastAsia="Times New Roman" w:hAnsi="Times New Roman" w:cs="Times New Roman"/>
          <w:sz w:val="24"/>
          <w:szCs w:val="24"/>
        </w:rPr>
        <w:t>objekta</w:t>
      </w:r>
      <w:r w:rsidR="00390B33" w:rsidRPr="00E8142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– 4 </w:t>
      </w:r>
      <w:r w:rsidR="00EC66A1" w:rsidRPr="00E81427">
        <w:rPr>
          <w:rFonts w:ascii="Symbol" w:eastAsia="Times New Roman" w:hAnsi="Symbol" w:cs="Times New Roman"/>
          <w:sz w:val="24"/>
          <w:szCs w:val="24"/>
        </w:rPr>
        <w:t>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12 za dvoetažne </w:t>
      </w:r>
      <w:r w:rsidR="003C300E" w:rsidRPr="00E81427">
        <w:rPr>
          <w:rFonts w:ascii="Times New Roman" w:eastAsia="Times New Roman" w:hAnsi="Times New Roman" w:cs="Times New Roman"/>
          <w:sz w:val="24"/>
          <w:szCs w:val="24"/>
        </w:rPr>
        <w:t>objekta</w:t>
      </w:r>
      <w:r w:rsidR="00390B33" w:rsidRPr="00E8142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– 4 </w:t>
      </w:r>
      <w:r w:rsidR="00EC66A1" w:rsidRPr="00E81427">
        <w:rPr>
          <w:rFonts w:ascii="Symbol" w:eastAsia="Times New Roman" w:hAnsi="Symbol" w:cs="Times New Roman"/>
          <w:sz w:val="24"/>
          <w:szCs w:val="24"/>
        </w:rPr>
        <w:t>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14 za troetažne </w:t>
      </w:r>
      <w:r w:rsidR="003C300E" w:rsidRPr="00E81427">
        <w:rPr>
          <w:rFonts w:ascii="Times New Roman" w:eastAsia="Times New Roman" w:hAnsi="Times New Roman" w:cs="Times New Roman"/>
          <w:sz w:val="24"/>
          <w:szCs w:val="24"/>
        </w:rPr>
        <w:t>objekta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3C300E" w:rsidRPr="00E81427">
        <w:rPr>
          <w:rFonts w:ascii="Times New Roman" w:eastAsia="Times New Roman" w:hAnsi="Times New Roman" w:cs="Times New Roman"/>
          <w:sz w:val="24"/>
          <w:szCs w:val="24"/>
        </w:rPr>
        <w:t>objekta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veće etažnosti</w:t>
      </w:r>
      <w:r w:rsidR="00390B33" w:rsidRPr="00E8142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Razmak </w:t>
      </w:r>
      <w:r w:rsidR="00EC66A1" w:rsidRPr="00E81427">
        <w:rPr>
          <w:rFonts w:ascii="Times New Roman" w:eastAsia="Times New Roman" w:hAnsi="Times New Roman" w:cs="Times New Roman"/>
          <w:sz w:val="24"/>
          <w:szCs w:val="24"/>
        </w:rPr>
        <w:t>uzengija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može iznositi najviše 25 cm</w:t>
      </w:r>
      <w:proofErr w:type="gramStart"/>
      <w:r w:rsidR="00390B33" w:rsidRPr="00E8142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J.2.1.20. Temperatura svježeg maltera ne smije biti niža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+5°C, niti viša od +35°C.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J.2.1.21. Kada je srednja dnevna temperatura vazduha manja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+50°C ili viša od +35°C, zidanje zidanih zidova treba izvoditi pod posebnim uslovima saglasno odredbama iz projekta zidanekonstrukcije.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J.2.1.22. Dokazivanje upotrebljivosti zidanih zidova i potvrđivanje </w:t>
      </w:r>
      <w:r w:rsidR="006556EF" w:rsidRPr="00E81427">
        <w:rPr>
          <w:rFonts w:ascii="Times New Roman" w:eastAsia="Times New Roman" w:hAnsi="Times New Roman" w:cs="Times New Roman"/>
          <w:sz w:val="24"/>
          <w:szCs w:val="24"/>
        </w:rPr>
        <w:t>usaglašenost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i sprovodi se, u zavisnosti od</w:t>
      </w:r>
      <w:r w:rsidR="00EC66A1" w:rsidRPr="00E81427">
        <w:rPr>
          <w:rFonts w:ascii="Times New Roman" w:eastAsia="Times New Roman" w:hAnsi="Times New Roman" w:cs="Times New Roman"/>
          <w:sz w:val="24"/>
          <w:szCs w:val="24"/>
        </w:rPr>
        <w:t xml:space="preserve">kategorija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izvođenja zidanog zida, u skladu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odredbama iz Priloga »A« ovih Smjernica.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J.2.1.23. Prije početka zidanja zida sprovode se kontrolna ispitivanja građevinskih proizvoda kada je to predviđeno projektom zidane konstrukcije.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J.2.1.24. Ako se naknadno dokaže da nisu ostvarene sve pretpostavke iz projekta u vezi</w:t>
      </w:r>
      <w:r w:rsidR="00EE0214" w:rsidRPr="00E81427">
        <w:rPr>
          <w:rFonts w:ascii="Times New Roman" w:eastAsia="Times New Roman" w:hAnsi="Times New Roman" w:cs="Times New Roman"/>
          <w:sz w:val="24"/>
          <w:szCs w:val="24"/>
        </w:rPr>
        <w:t>sa</w:t>
      </w:r>
      <w:r w:rsidR="008F1CAA" w:rsidRPr="00E81427">
        <w:rPr>
          <w:rFonts w:ascii="Times New Roman" w:eastAsia="Times New Roman" w:hAnsi="Times New Roman" w:cs="Times New Roman"/>
          <w:sz w:val="24"/>
          <w:szCs w:val="24"/>
        </w:rPr>
        <w:t>kategorijom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kontrole proizvodnje zidnih elemenata i </w:t>
      </w:r>
      <w:r w:rsidR="008F1CAA" w:rsidRPr="00E81427">
        <w:rPr>
          <w:rFonts w:ascii="Times New Roman" w:eastAsia="Times New Roman" w:hAnsi="Times New Roman" w:cs="Times New Roman"/>
          <w:sz w:val="24"/>
          <w:szCs w:val="24"/>
        </w:rPr>
        <w:t>kategorijom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izvođenja zida</w:t>
      </w:r>
      <w:r w:rsidR="00E36820" w:rsidRPr="00E8142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potrebno je sprovesti ispitivanje zida </w:t>
      </w:r>
      <w:r w:rsidR="008F1CAA" w:rsidRPr="00E81427">
        <w:rPr>
          <w:rFonts w:ascii="Times New Roman" w:eastAsia="Times New Roman" w:hAnsi="Times New Roman" w:cs="Times New Roman"/>
          <w:sz w:val="24"/>
          <w:szCs w:val="24"/>
        </w:rPr>
        <w:t>na mjestu ugradnje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strane </w:t>
      </w:r>
      <w:r w:rsidR="00E36820" w:rsidRPr="00E81427">
        <w:rPr>
          <w:rFonts w:ascii="Times New Roman" w:eastAsia="Times New Roman" w:hAnsi="Times New Roman" w:cs="Times New Roman"/>
          <w:sz w:val="24"/>
          <w:szCs w:val="24"/>
        </w:rPr>
        <w:t xml:space="preserve"> ovlašćenog</w:t>
      </w:r>
      <w:proofErr w:type="gramEnd"/>
      <w:r w:rsidR="00E36820" w:rsidRPr="00E81427">
        <w:rPr>
          <w:rFonts w:ascii="Times New Roman" w:eastAsia="Times New Roman" w:hAnsi="Times New Roman" w:cs="Times New Roman"/>
          <w:sz w:val="24"/>
          <w:szCs w:val="24"/>
        </w:rPr>
        <w:t xml:space="preserve"> pravnog lica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J.2.1.25. Armatura izrađena od čelika za armiranje ili od čelika za prednaprezanje i čelika za armiranje ugrađuje se u zidanu konstrukciju prema projektu zidane konstrukcije i/ili tehničkom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uputstvu za ugradnju i upotrebu armature, standard  </w:t>
      </w:r>
      <w:r w:rsidR="008F1CAA" w:rsidRPr="00E81427">
        <w:rPr>
          <w:rFonts w:ascii="Times New Roman" w:eastAsia="Times New Roman" w:hAnsi="Times New Roman" w:cs="Times New Roman"/>
          <w:sz w:val="24"/>
          <w:szCs w:val="24"/>
        </w:rPr>
        <w:t xml:space="preserve">MEST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EN 13670</w:t>
      </w:r>
      <w:r w:rsidR="008F1CAA" w:rsidRPr="00E81427">
        <w:rPr>
          <w:rFonts w:ascii="Times New Roman" w:eastAsia="Times New Roman" w:hAnsi="Times New Roman" w:cs="Times New Roman"/>
          <w:sz w:val="24"/>
          <w:szCs w:val="24"/>
        </w:rPr>
        <w:t>: 2011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F1CAA" w:rsidRPr="00E81427">
        <w:rPr>
          <w:rFonts w:ascii="Times New Roman" w:eastAsia="Times New Roman" w:hAnsi="Times New Roman" w:cs="Times New Roman"/>
          <w:sz w:val="24"/>
          <w:szCs w:val="24"/>
        </w:rPr>
        <w:t xml:space="preserve">kao i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standarda na koji ta</w:t>
      </w:r>
      <w:r w:rsidR="008F1CAA" w:rsidRPr="00E81427">
        <w:rPr>
          <w:rFonts w:ascii="Times New Roman" w:eastAsia="Times New Roman" w:hAnsi="Times New Roman" w:cs="Times New Roman"/>
          <w:sz w:val="24"/>
          <w:szCs w:val="24"/>
        </w:rPr>
        <w:t>j standard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upućuje i odredbama ovih Smjernica.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J.2.1.26. Ugradnja pomoćnih </w:t>
      </w:r>
      <w:r w:rsidR="008F1CAA" w:rsidRPr="00E81427">
        <w:rPr>
          <w:rFonts w:ascii="Times New Roman" w:eastAsia="Times New Roman" w:hAnsi="Times New Roman" w:cs="Times New Roman"/>
          <w:sz w:val="24"/>
          <w:szCs w:val="24"/>
        </w:rPr>
        <w:t>komponenti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u zidane zidove izvodi se uz ispunjenje odredbi Priloga »G« ovih Smjernica.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J.2.1.27. Ugradnja prefabrikovanih zidova izvodi se uz ispunjenje odredbi Priloga »H« ovih Smjernica.</w:t>
      </w:r>
      <w:proofErr w:type="gramEnd"/>
    </w:p>
    <w:p w:rsidR="002043DC" w:rsidRPr="00E81427" w:rsidRDefault="002043DC" w:rsidP="006A2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t>J.2.2. Ugradnja prefabrikovanog zida</w:t>
      </w:r>
      <w:r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br/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J.2.2.1.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Prefabrikovani zid izrađen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ili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proizveden prema odredbama Priloga »H« ovih Smjernica ugrađuje se u zidanu konstrukciju prema projektu zidane konstrukcije i/ili tehničkom uputstvu za ugradnju i upotrebu prefabrikovanog zida </w:t>
      </w:r>
      <w:r w:rsidR="00AB734D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kao 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i odredbama ovih Smjernica.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  <w:t xml:space="preserve">J.2.2.2. Rukovanje, skladištenje i zaštita prefabrikovanog zida treba </w:t>
      </w:r>
      <w:r w:rsidR="00AB734D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da bude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u skladu sa zahtjevima iz projekta zidane konstrukcije, odgovarajućim tehničkim specifikacijama za taj prefabrikovani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zid  kao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i odredbama ovih Smjernica.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  <w:t>J.2.2.3. Izvođač mora prije početka ugradnje u zidanu konstrukciju provjeriti da li je izrađen odnosno proizveden prefabrikovani zid u skladu sa zahtjevima iz projekta zidane konstrukcije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,kao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i da li je tokom rukovanja i skladištenja prefabrikovanog zida došlo do njegovog ošteć</w:t>
      </w:r>
      <w:r w:rsidR="00DC1DC1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e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nja, deformacije ili druge promjene koja bi bila od uticaja na tehnička svojstva zidane konstrukcije.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  <w:t>J.2.2.4. Nadzorni inženjer neposredno prije ugradnje prefabrikovanog zida u zidanu konstrukciju mora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: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  <w:t>a) provjeriti da li je prefabrikovani zid, izrađen prema projektu zidane konstrukcije</w:t>
      </w:r>
      <w:r w:rsidR="00DC1DC1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i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da li je dokazana njegova </w:t>
      </w:r>
      <w:r w:rsidR="008F1CAA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upotrebljivost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u skladu</w:t>
      </w:r>
      <w:r w:rsidR="00EE0214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sa 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projektom.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  <w:t xml:space="preserve">b) provjeriti da li je prefabrikovani zid proizveden prema tehničkoj specifikaciji, da li postoji </w:t>
      </w:r>
      <w:r w:rsidR="008F1CAA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izjava o svojstvima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,kao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i da li je prefabrikovani zid u skladu sa zahtjevima iz projekta zidane konstrukcije,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  <w:t>c) provjeriti da li je prefabrikovani zid postavljen u skladu</w:t>
      </w:r>
      <w:r w:rsidR="00EE0214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sa 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projektom zidane konstrukcije i Prilogom »H« ovih Smjernica, odnosno</w:t>
      </w:r>
      <w:r w:rsidR="00EE0214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sa 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tehničkim uputstvom za ugradnju i upotrebu,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  <w:t xml:space="preserve">d) dokumentovati nalaze svih sprovedenih provjera </w:t>
      </w:r>
      <w:r w:rsidR="008F1CAA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upisom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u građevinski dnevnik.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E5B8B7" w:themeFill="accent2" w:themeFillTint="66"/>
        </w:rPr>
        <w:br/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J.2.3. Upotrebljivost zidane konstrukcije</w:t>
      </w:r>
      <w:r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J.2.3.1.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Pri dokazivanju upotrebljivosti zidane konstrukcije treba uzeti u obzir: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a) </w:t>
      </w:r>
      <w:r w:rsidR="008F1CAA" w:rsidRPr="00E81427">
        <w:rPr>
          <w:rFonts w:ascii="Times New Roman" w:eastAsia="Times New Roman" w:hAnsi="Times New Roman" w:cs="Times New Roman"/>
          <w:sz w:val="24"/>
          <w:szCs w:val="24"/>
        </w:rPr>
        <w:t>upise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u građevinskom dnevniku o svojstvima i drugim podacima o </w:t>
      </w:r>
      <w:r w:rsidR="008F1CAA" w:rsidRPr="00E81427">
        <w:rPr>
          <w:rFonts w:ascii="Times New Roman" w:eastAsia="Times New Roman" w:hAnsi="Times New Roman" w:cs="Times New Roman"/>
          <w:sz w:val="24"/>
          <w:szCs w:val="24"/>
        </w:rPr>
        <w:t>građevinskim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proizvodima ugrađenim u zidanu konstrukciju,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b) rezultate nadzornih radnji i kontrolnih postupaka koji se, u skladu sa  ovim Smjernicama ob</w:t>
      </w:r>
      <w:r w:rsidR="008F1CAA" w:rsidRPr="00E8142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vezno sprovode prije </w:t>
      </w:r>
      <w:r w:rsidR="008F1CAA" w:rsidRPr="00E81427">
        <w:rPr>
          <w:rFonts w:ascii="Times New Roman" w:eastAsia="Times New Roman" w:hAnsi="Times New Roman" w:cs="Times New Roman"/>
          <w:sz w:val="24"/>
          <w:szCs w:val="24"/>
        </w:rPr>
        <w:t>ugrađivanja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građev</w:t>
      </w:r>
      <w:r w:rsidR="008A586D" w:rsidRPr="00E8142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n</w:t>
      </w:r>
      <w:r w:rsidR="008F1CAA" w:rsidRPr="00E81427">
        <w:rPr>
          <w:rFonts w:ascii="Times New Roman" w:eastAsia="Times New Roman" w:hAnsi="Times New Roman" w:cs="Times New Roman"/>
          <w:sz w:val="24"/>
          <w:szCs w:val="24"/>
        </w:rPr>
        <w:t>sk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ih proizvoda u zidanu konstrukciju,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>c) dokaze upotrebljivosti (rezultate ispitivanja, zapise o sprovedenim postupcima i dr.) koje je izvođač osigurao tokom građenja zidane konstrukcije,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d) rezultate ispitivanja </w:t>
      </w:r>
      <w:r w:rsidR="001C4035" w:rsidRPr="00E81427">
        <w:rPr>
          <w:rFonts w:ascii="Times New Roman" w:eastAsia="Times New Roman" w:hAnsi="Times New Roman" w:cs="Times New Roman"/>
          <w:sz w:val="24"/>
          <w:szCs w:val="24"/>
        </w:rPr>
        <w:t xml:space="preserve">eksperimentalnim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opterećenjem zidane konstrukcije ili </w:t>
      </w:r>
      <w:r w:rsidR="008F1CAA" w:rsidRPr="00E81427">
        <w:rPr>
          <w:rFonts w:ascii="Times New Roman" w:eastAsia="Times New Roman" w:hAnsi="Times New Roman" w:cs="Times New Roman"/>
          <w:sz w:val="24"/>
          <w:szCs w:val="24"/>
        </w:rPr>
        <w:t>njenih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djelova,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e) uslove građenja i druge okolnosti koje prema građevinskom dnevniku i drugoj dokumentaciji koju izvođač mora imati na gradilištu, kao i dokumentaciju koju mora imati proizvođač </w:t>
      </w:r>
      <w:r w:rsidR="008F1CAA" w:rsidRPr="00E81427">
        <w:rPr>
          <w:rFonts w:ascii="Times New Roman" w:eastAsia="Times New Roman" w:hAnsi="Times New Roman" w:cs="Times New Roman"/>
          <w:sz w:val="24"/>
          <w:szCs w:val="24"/>
        </w:rPr>
        <w:t>građevinskog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proizvoda, a mogu biti od uticaja na tehnička svojstva zidane konstrukcije.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br/>
        <w:t xml:space="preserve">J.2.3.2. Ispitivanje </w:t>
      </w:r>
      <w:r w:rsidR="001C4035" w:rsidRPr="00E81427">
        <w:rPr>
          <w:rFonts w:ascii="Times New Roman" w:eastAsia="Times New Roman" w:hAnsi="Times New Roman" w:cs="Times New Roman"/>
          <w:sz w:val="24"/>
          <w:szCs w:val="24"/>
        </w:rPr>
        <w:t xml:space="preserve">probnim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opterećenjem zidanih konstrukcija sprovodi se u cilju ocjene ponašanja konstrukcije u odnosu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t xml:space="preserve"> projektom predviđene pretpostavke. </w:t>
      </w:r>
      <w:proofErr w:type="gramStart"/>
      <w:r w:rsidR="00C518FC" w:rsidRPr="00E81427">
        <w:rPr>
          <w:rFonts w:ascii="Times New Roman" w:eastAsia="Times New Roman" w:hAnsi="Times New Roman" w:cs="Times New Roman"/>
          <w:sz w:val="24"/>
          <w:szCs w:val="24"/>
        </w:rPr>
        <w:t>Probnim</w:t>
      </w:r>
      <w:r w:rsidR="001C4035" w:rsidRPr="00E81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opterećenjem ispituju se zidane konstrukcije za koje je ispitivanje predviđeno projektom.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043DC" w:rsidRPr="00E81427" w:rsidRDefault="002043DC" w:rsidP="00204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lastRenderedPageBreak/>
        <w:t>J.2.4. Naknadno dokazivanje tehničkih svojstava zidane konstrukcije</w:t>
      </w:r>
      <w:r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br/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J.2.4.1.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Za zidanu konstrukciju koja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nema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projektom predviđena tehnička svojstva ili se ista ne mogu utvrditi zbog nedostatka potrebne dokumentacije, mora</w:t>
      </w:r>
      <w:r w:rsidR="008F1CAA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ju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se naknadnim ispitivanjima i naknadnim proračunima utvrditi tehnička svojstva zidane konstrukcije.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  <w:t xml:space="preserve">J.2.4.2. Radi utvrđivanja tehničkih svojstava zidane konstrukcije prema tački 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J.2.4.1.</w:t>
      </w:r>
      <w:r w:rsidR="00024802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ovog 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Priloga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potrebno je prikupiti odgovarajuće podatke o zidanoj konstrukciji u obimu i mjeri koji omogućavaju procjenu stepena ispunjavanja bitnog zahtjeva mehaničke otpornosti i stabilnosti, požarne otpornosti i drugih bitnih zahtjeva za </w:t>
      </w:r>
      <w:r w:rsidR="008F1CAA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objekat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prema odredbama posebnih propisa</w:t>
      </w:r>
      <w:r w:rsidRPr="00E814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43DC" w:rsidRPr="00E81427" w:rsidRDefault="002043DC" w:rsidP="00204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</w:pPr>
      <w:proofErr w:type="gramStart"/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t>J.3</w:t>
      </w:r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. Održavanje zidanih konstrukcija</w:t>
      </w:r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br/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J.3.1.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Radnje u okviru održavanj</w:t>
      </w:r>
      <w:r w:rsidR="008F1CAA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a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zidanih konstrukcija treba sprovoditi prema odredbama </w:t>
      </w:r>
      <w:proofErr w:type="gramStart"/>
      <w:r w:rsidR="00024802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ovog 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Priloga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i standardima na koje upućuje ovaj Prilog, kao i odgovarajućom primjenom odredaba ostalih Priloga ovih Smjernica.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  <w:t>J.3.2. Učestalost redovnih pregleda u svrhu održavanja zidane konstrukcije sprovodi se u skladu sa zahtjevima projekta zidane konstrukcije, ali ne rjeđe od</w:t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:</w:t>
      </w:r>
      <w:proofErr w:type="gramEnd"/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  <w:t>a) 10 godina za zgrade javne i stambene namjene,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  <w:t xml:space="preserve">b) 5 godina za industrijske, infrastrukturne i druge </w:t>
      </w:r>
      <w:r w:rsidR="003C300E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objekt</w:t>
      </w:r>
      <w:r w:rsidR="00B65A57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e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koj</w:t>
      </w:r>
      <w:r w:rsidR="00B65A57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i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nisu naveden</w:t>
      </w:r>
      <w:r w:rsidR="00B65A57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i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pod a)</w:t>
      </w:r>
      <w:r w:rsidR="003B4451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  <w:t>J.3.3. Način obavljanja pregleda određuje se projektom zidane konstrukcija, a uključuje najmanje: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  <w:t xml:space="preserve">a) vizuelni pregled, u koji je uključeno utvrđivanje položaja i veličine </w:t>
      </w:r>
      <w:r w:rsidR="00B65A57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prslina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i pukotina kao i drugih oštećenja bitnih za očuvanje mehaničke otpornosti i stabilnosti </w:t>
      </w:r>
      <w:r w:rsidR="003C300E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objekta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  <w:t>b) utvrđivanja stanja zaštitnog sloja armature, za betonske djelove zidane konstrukcije u umjereno ili jako agresivnoj okolini,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  <w:t xml:space="preserve">c) utvrđivanje veličine </w:t>
      </w:r>
      <w:r w:rsidR="00B65A57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deformacija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glavnih nosivih elemenata zidane konstrukcije za slučaj osnovnog djelovanja, ako se na temelju vizuelnog pregleda opisanog u podtački a) sumnja u ispunjavanje bitnog zahtjeva mehaničke otpornosti i stabilnosti.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</w:r>
      <w:proofErr w:type="gramStart"/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J.3.4. Dokumentaciju iz tačaka J.3.2.i J.3.3.kao i drugu dokumentaciju o održavanju zidane konstrukcije dužan je </w:t>
      </w:r>
      <w:r w:rsidR="00A205E5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da 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trajno čuva vlasnik </w:t>
      </w:r>
      <w:r w:rsidR="003C300E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objekta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proofErr w:type="gramEnd"/>
    </w:p>
    <w:p w:rsidR="00B65A57" w:rsidRPr="00E81427" w:rsidRDefault="002043DC" w:rsidP="006A2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</w:pPr>
      <w:proofErr w:type="gramStart"/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t>J.4. Popis standarda</w:t>
      </w:r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J.4.1.</w:t>
      </w:r>
      <w:proofErr w:type="gramEnd"/>
      <w:r w:rsidRPr="00E81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Standardi za održavanje i izvođenje zidanih konstrukcija</w:t>
      </w:r>
      <w:r w:rsidRPr="00E81427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="00B65A57" w:rsidRPr="00E81427">
        <w:rPr>
          <w:rFonts w:ascii="Times New Roman" w:eastAsia="Times New Roman" w:hAnsi="Times New Roman" w:cs="Times New Roman"/>
          <w:sz w:val="24"/>
          <w:szCs w:val="24"/>
        </w:rPr>
        <w:t>MEST</w:t>
      </w:r>
      <w:r w:rsidR="00844891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EN 13269</w:t>
      </w:r>
      <w:r w:rsidR="00B65A57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:2010 Održavanje - upu</w:t>
      </w:r>
      <w:r w:rsidR="00A205E5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t</w:t>
      </w:r>
      <w:r w:rsidR="00B65A57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stvo za pripremu ugovora o održavanju (EN 13269:2006)</w:t>
      </w:r>
    </w:p>
    <w:p w:rsidR="0098396F" w:rsidRPr="00E81427" w:rsidRDefault="00B65A57" w:rsidP="006A2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>MEST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EN 13306:2011 Održavanje - Terminologija u održavanju</w:t>
      </w:r>
      <w:r w:rsidR="0098396F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(EN 13306:2010)</w:t>
      </w:r>
    </w:p>
    <w:p w:rsidR="0098396F" w:rsidRPr="00E81427" w:rsidRDefault="00B65A57" w:rsidP="006A2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</w:pPr>
      <w:r w:rsidRPr="00E81427">
        <w:rPr>
          <w:rFonts w:ascii="Times New Roman" w:eastAsia="Times New Roman" w:hAnsi="Times New Roman" w:cs="Times New Roman"/>
          <w:sz w:val="24"/>
          <w:szCs w:val="24"/>
        </w:rPr>
        <w:t>MEST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EN 13460:2010 Održavanje - Dokumentacija održavanja</w:t>
      </w:r>
      <w:r w:rsidR="0098396F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(EN 13460:2009)</w:t>
      </w:r>
    </w:p>
    <w:p w:rsidR="0098396F" w:rsidRPr="00E81427" w:rsidRDefault="00B65A57" w:rsidP="006A2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</w:pP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MEST EN 13670-1:2011Izvođenje betonskih konstrukcija</w:t>
      </w:r>
      <w:r w:rsidR="0098396F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(EN 13269:2009)</w:t>
      </w:r>
    </w:p>
    <w:p w:rsidR="004809A4" w:rsidRPr="00E81427" w:rsidRDefault="00844891" w:rsidP="006A2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</w:pP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ISO 15686-1</w:t>
      </w:r>
      <w:r w:rsidR="00B65A57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:2011</w:t>
      </w:r>
      <w:r w:rsidR="002043DC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r w:rsidR="005F3779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Buildings and constructed assets -</w:t>
      </w:r>
      <w:r w:rsidR="00B65A57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Service life planning -</w:t>
      </w:r>
      <w:r w:rsidR="005F3779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Part 1: General principles and framework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  <w:t>ISO 15686-2</w:t>
      </w:r>
      <w:r w:rsidR="00B65A57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:2012</w:t>
      </w:r>
      <w:r w:rsidR="002043DC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r w:rsidR="005F3779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Buildings and constructed assets - Service life planning - Part 2: Service life prediction procedures</w:t>
      </w:r>
      <w:r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  <w:t>ISO 15686-3</w:t>
      </w:r>
      <w:r w:rsidR="00B65A57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:20</w:t>
      </w:r>
      <w:r w:rsidR="0098396F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0</w:t>
      </w:r>
      <w:r w:rsidR="00B65A57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2</w:t>
      </w:r>
      <w:proofErr w:type="gramStart"/>
      <w:r w:rsidR="002043DC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r w:rsidR="005F3779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Buildings</w:t>
      </w:r>
      <w:proofErr w:type="gramEnd"/>
      <w:r w:rsidR="005F3779" w:rsidRPr="00E814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and constructed assets - Service life planning - Part 3: Performance audits and reviews</w:t>
      </w:r>
    </w:p>
    <w:sectPr w:rsidR="004809A4" w:rsidRPr="00E81427" w:rsidSect="00473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E47" w:rsidRDefault="00314E47" w:rsidP="000928F7">
      <w:pPr>
        <w:spacing w:after="0" w:line="240" w:lineRule="auto"/>
      </w:pPr>
      <w:r>
        <w:separator/>
      </w:r>
    </w:p>
  </w:endnote>
  <w:endnote w:type="continuationSeparator" w:id="0">
    <w:p w:rsidR="00314E47" w:rsidRDefault="00314E47" w:rsidP="00092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E47" w:rsidRDefault="00314E47" w:rsidP="000928F7">
      <w:pPr>
        <w:spacing w:after="0" w:line="240" w:lineRule="auto"/>
      </w:pPr>
      <w:r>
        <w:separator/>
      </w:r>
    </w:p>
  </w:footnote>
  <w:footnote w:type="continuationSeparator" w:id="0">
    <w:p w:rsidR="00314E47" w:rsidRDefault="00314E47" w:rsidP="00092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364F"/>
    <w:multiLevelType w:val="hybridMultilevel"/>
    <w:tmpl w:val="1012EDE2"/>
    <w:lvl w:ilvl="0" w:tplc="9B603C7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86FA6"/>
    <w:multiLevelType w:val="hybridMultilevel"/>
    <w:tmpl w:val="A94C7248"/>
    <w:lvl w:ilvl="0" w:tplc="F2BA752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FA5443"/>
    <w:multiLevelType w:val="hybridMultilevel"/>
    <w:tmpl w:val="2A102E0C"/>
    <w:lvl w:ilvl="0" w:tplc="EFE0E3E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94539"/>
    <w:multiLevelType w:val="hybridMultilevel"/>
    <w:tmpl w:val="08C4C682"/>
    <w:lvl w:ilvl="0" w:tplc="B69404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601F4"/>
    <w:multiLevelType w:val="hybridMultilevel"/>
    <w:tmpl w:val="7CEE5D0A"/>
    <w:lvl w:ilvl="0" w:tplc="51106CA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AD3FED"/>
    <w:multiLevelType w:val="hybridMultilevel"/>
    <w:tmpl w:val="7160D00A"/>
    <w:lvl w:ilvl="0" w:tplc="68923E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91A7B"/>
    <w:multiLevelType w:val="hybridMultilevel"/>
    <w:tmpl w:val="1A8605C4"/>
    <w:lvl w:ilvl="0" w:tplc="6D9EB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C44B9"/>
    <w:multiLevelType w:val="hybridMultilevel"/>
    <w:tmpl w:val="42D8C74C"/>
    <w:lvl w:ilvl="0" w:tplc="36082C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01493"/>
    <w:multiLevelType w:val="hybridMultilevel"/>
    <w:tmpl w:val="2A102E0C"/>
    <w:lvl w:ilvl="0" w:tplc="EFE0E3E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06EAF"/>
    <w:multiLevelType w:val="hybridMultilevel"/>
    <w:tmpl w:val="5CC8D5CE"/>
    <w:lvl w:ilvl="0" w:tplc="69403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33D81"/>
    <w:multiLevelType w:val="hybridMultilevel"/>
    <w:tmpl w:val="2A102E0C"/>
    <w:lvl w:ilvl="0" w:tplc="EFE0E3E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852E6"/>
    <w:multiLevelType w:val="hybridMultilevel"/>
    <w:tmpl w:val="7D000C7E"/>
    <w:lvl w:ilvl="0" w:tplc="48EE3A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44750"/>
    <w:multiLevelType w:val="hybridMultilevel"/>
    <w:tmpl w:val="D4E61C18"/>
    <w:lvl w:ilvl="0" w:tplc="AE6031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5A61F7"/>
    <w:multiLevelType w:val="hybridMultilevel"/>
    <w:tmpl w:val="3DD0D0C2"/>
    <w:lvl w:ilvl="0" w:tplc="1DA6E1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6357EB"/>
    <w:multiLevelType w:val="hybridMultilevel"/>
    <w:tmpl w:val="2A102E0C"/>
    <w:lvl w:ilvl="0" w:tplc="EFE0E3E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A17F2"/>
    <w:multiLevelType w:val="hybridMultilevel"/>
    <w:tmpl w:val="2A102E0C"/>
    <w:lvl w:ilvl="0" w:tplc="EFE0E3E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7749D9"/>
    <w:multiLevelType w:val="hybridMultilevel"/>
    <w:tmpl w:val="2A102E0C"/>
    <w:lvl w:ilvl="0" w:tplc="EFE0E3E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B34B4"/>
    <w:multiLevelType w:val="hybridMultilevel"/>
    <w:tmpl w:val="706C6CF8"/>
    <w:lvl w:ilvl="0" w:tplc="52DC2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85737"/>
    <w:multiLevelType w:val="hybridMultilevel"/>
    <w:tmpl w:val="3FF02D7E"/>
    <w:lvl w:ilvl="0" w:tplc="649E98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4"/>
  </w:num>
  <w:num w:numId="4">
    <w:abstractNumId w:val="6"/>
  </w:num>
  <w:num w:numId="5">
    <w:abstractNumId w:val="9"/>
  </w:num>
  <w:num w:numId="6">
    <w:abstractNumId w:val="17"/>
  </w:num>
  <w:num w:numId="7">
    <w:abstractNumId w:val="13"/>
  </w:num>
  <w:num w:numId="8">
    <w:abstractNumId w:val="0"/>
  </w:num>
  <w:num w:numId="9">
    <w:abstractNumId w:val="18"/>
  </w:num>
  <w:num w:numId="10">
    <w:abstractNumId w:val="5"/>
  </w:num>
  <w:num w:numId="11">
    <w:abstractNumId w:val="7"/>
  </w:num>
  <w:num w:numId="12">
    <w:abstractNumId w:val="12"/>
  </w:num>
  <w:num w:numId="13">
    <w:abstractNumId w:val="3"/>
  </w:num>
  <w:num w:numId="14">
    <w:abstractNumId w:val="11"/>
  </w:num>
  <w:num w:numId="15">
    <w:abstractNumId w:val="14"/>
  </w:num>
  <w:num w:numId="16">
    <w:abstractNumId w:val="8"/>
  </w:num>
  <w:num w:numId="17">
    <w:abstractNumId w:val="2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09"/>
    <w:rsid w:val="00005C52"/>
    <w:rsid w:val="00006221"/>
    <w:rsid w:val="0001028C"/>
    <w:rsid w:val="00022CA3"/>
    <w:rsid w:val="00023459"/>
    <w:rsid w:val="00024802"/>
    <w:rsid w:val="000270B5"/>
    <w:rsid w:val="00030F13"/>
    <w:rsid w:val="00033A0A"/>
    <w:rsid w:val="0003504A"/>
    <w:rsid w:val="000427E2"/>
    <w:rsid w:val="00043D02"/>
    <w:rsid w:val="000444EE"/>
    <w:rsid w:val="0005081C"/>
    <w:rsid w:val="00060583"/>
    <w:rsid w:val="00060E6F"/>
    <w:rsid w:val="00060FF7"/>
    <w:rsid w:val="00076559"/>
    <w:rsid w:val="00076B93"/>
    <w:rsid w:val="00090FEE"/>
    <w:rsid w:val="000928F7"/>
    <w:rsid w:val="000A19D7"/>
    <w:rsid w:val="000A2A88"/>
    <w:rsid w:val="000A71EB"/>
    <w:rsid w:val="000B26C4"/>
    <w:rsid w:val="000B4CF9"/>
    <w:rsid w:val="000B60C5"/>
    <w:rsid w:val="000E1189"/>
    <w:rsid w:val="000E27B9"/>
    <w:rsid w:val="000F5F9A"/>
    <w:rsid w:val="00102AA0"/>
    <w:rsid w:val="001117F1"/>
    <w:rsid w:val="00111BCF"/>
    <w:rsid w:val="00112110"/>
    <w:rsid w:val="00120284"/>
    <w:rsid w:val="00121DBA"/>
    <w:rsid w:val="0013088F"/>
    <w:rsid w:val="00142E1B"/>
    <w:rsid w:val="0014302C"/>
    <w:rsid w:val="00146FB5"/>
    <w:rsid w:val="00157C6C"/>
    <w:rsid w:val="001667BF"/>
    <w:rsid w:val="00174276"/>
    <w:rsid w:val="00175AB3"/>
    <w:rsid w:val="001929A5"/>
    <w:rsid w:val="001950BD"/>
    <w:rsid w:val="001A045A"/>
    <w:rsid w:val="001A068E"/>
    <w:rsid w:val="001A52EE"/>
    <w:rsid w:val="001B149F"/>
    <w:rsid w:val="001C3255"/>
    <w:rsid w:val="001C4035"/>
    <w:rsid w:val="001D1A5F"/>
    <w:rsid w:val="001D57A1"/>
    <w:rsid w:val="001E3349"/>
    <w:rsid w:val="001E6A95"/>
    <w:rsid w:val="002043DC"/>
    <w:rsid w:val="00204442"/>
    <w:rsid w:val="00212791"/>
    <w:rsid w:val="0021387C"/>
    <w:rsid w:val="00222FFA"/>
    <w:rsid w:val="002240E2"/>
    <w:rsid w:val="0022781E"/>
    <w:rsid w:val="0023753E"/>
    <w:rsid w:val="002464A1"/>
    <w:rsid w:val="00247EA2"/>
    <w:rsid w:val="00254A3B"/>
    <w:rsid w:val="002677F4"/>
    <w:rsid w:val="002870CF"/>
    <w:rsid w:val="002B34E8"/>
    <w:rsid w:val="002B7831"/>
    <w:rsid w:val="002C3FF1"/>
    <w:rsid w:val="002C6BE5"/>
    <w:rsid w:val="002D2233"/>
    <w:rsid w:val="002D5F38"/>
    <w:rsid w:val="002D693E"/>
    <w:rsid w:val="002E14AC"/>
    <w:rsid w:val="002E419D"/>
    <w:rsid w:val="002E6A23"/>
    <w:rsid w:val="002F3EFA"/>
    <w:rsid w:val="002F6020"/>
    <w:rsid w:val="00304A26"/>
    <w:rsid w:val="00314E47"/>
    <w:rsid w:val="003152F2"/>
    <w:rsid w:val="003162F6"/>
    <w:rsid w:val="00323F5D"/>
    <w:rsid w:val="00324CD8"/>
    <w:rsid w:val="00327105"/>
    <w:rsid w:val="003348AF"/>
    <w:rsid w:val="0033783D"/>
    <w:rsid w:val="00340344"/>
    <w:rsid w:val="003501BE"/>
    <w:rsid w:val="0035302A"/>
    <w:rsid w:val="0035607D"/>
    <w:rsid w:val="00360990"/>
    <w:rsid w:val="00360AC8"/>
    <w:rsid w:val="00364136"/>
    <w:rsid w:val="0036491A"/>
    <w:rsid w:val="00373974"/>
    <w:rsid w:val="0037448C"/>
    <w:rsid w:val="00374C1A"/>
    <w:rsid w:val="00381524"/>
    <w:rsid w:val="00390B33"/>
    <w:rsid w:val="003A3591"/>
    <w:rsid w:val="003A3F98"/>
    <w:rsid w:val="003B342D"/>
    <w:rsid w:val="003B4451"/>
    <w:rsid w:val="003C300E"/>
    <w:rsid w:val="003D7749"/>
    <w:rsid w:val="003E01F0"/>
    <w:rsid w:val="003E36CD"/>
    <w:rsid w:val="003E4B5A"/>
    <w:rsid w:val="003E54B4"/>
    <w:rsid w:val="003E749A"/>
    <w:rsid w:val="003F0AEC"/>
    <w:rsid w:val="003F7342"/>
    <w:rsid w:val="00404085"/>
    <w:rsid w:val="00412A40"/>
    <w:rsid w:val="004148AA"/>
    <w:rsid w:val="00422B58"/>
    <w:rsid w:val="00440E1B"/>
    <w:rsid w:val="00441B98"/>
    <w:rsid w:val="004454F0"/>
    <w:rsid w:val="00447B16"/>
    <w:rsid w:val="004644D2"/>
    <w:rsid w:val="00465994"/>
    <w:rsid w:val="00473509"/>
    <w:rsid w:val="004809A4"/>
    <w:rsid w:val="004847D8"/>
    <w:rsid w:val="004868B2"/>
    <w:rsid w:val="00496351"/>
    <w:rsid w:val="004968E6"/>
    <w:rsid w:val="004B0B0B"/>
    <w:rsid w:val="004B595E"/>
    <w:rsid w:val="004C6572"/>
    <w:rsid w:val="004D1FBB"/>
    <w:rsid w:val="004E7502"/>
    <w:rsid w:val="004F1CA6"/>
    <w:rsid w:val="004F7B9E"/>
    <w:rsid w:val="0050054C"/>
    <w:rsid w:val="005122C5"/>
    <w:rsid w:val="005149E6"/>
    <w:rsid w:val="005232F6"/>
    <w:rsid w:val="00534848"/>
    <w:rsid w:val="00537441"/>
    <w:rsid w:val="00541E98"/>
    <w:rsid w:val="00550827"/>
    <w:rsid w:val="005540EC"/>
    <w:rsid w:val="00555835"/>
    <w:rsid w:val="005601DF"/>
    <w:rsid w:val="005633EB"/>
    <w:rsid w:val="00564903"/>
    <w:rsid w:val="0056684A"/>
    <w:rsid w:val="00577EE1"/>
    <w:rsid w:val="00580922"/>
    <w:rsid w:val="0058728F"/>
    <w:rsid w:val="005A010C"/>
    <w:rsid w:val="005A6215"/>
    <w:rsid w:val="005B13AF"/>
    <w:rsid w:val="005B5A6D"/>
    <w:rsid w:val="005D0810"/>
    <w:rsid w:val="005D0BA0"/>
    <w:rsid w:val="005F3779"/>
    <w:rsid w:val="005F526F"/>
    <w:rsid w:val="00606C62"/>
    <w:rsid w:val="00606E46"/>
    <w:rsid w:val="00607522"/>
    <w:rsid w:val="00611608"/>
    <w:rsid w:val="006205C4"/>
    <w:rsid w:val="006461B3"/>
    <w:rsid w:val="006507D7"/>
    <w:rsid w:val="006524F5"/>
    <w:rsid w:val="00653A44"/>
    <w:rsid w:val="006556EF"/>
    <w:rsid w:val="00656754"/>
    <w:rsid w:val="006610B9"/>
    <w:rsid w:val="00662E1E"/>
    <w:rsid w:val="00691400"/>
    <w:rsid w:val="00691CC3"/>
    <w:rsid w:val="00695511"/>
    <w:rsid w:val="006A0ABF"/>
    <w:rsid w:val="006A0C2D"/>
    <w:rsid w:val="006A28F4"/>
    <w:rsid w:val="006A2FB3"/>
    <w:rsid w:val="006A5F5D"/>
    <w:rsid w:val="006B1DA2"/>
    <w:rsid w:val="006C5A59"/>
    <w:rsid w:val="006E0A46"/>
    <w:rsid w:val="006E4D60"/>
    <w:rsid w:val="006E5771"/>
    <w:rsid w:val="006F5C58"/>
    <w:rsid w:val="00723D33"/>
    <w:rsid w:val="00742410"/>
    <w:rsid w:val="00755B7E"/>
    <w:rsid w:val="00755E22"/>
    <w:rsid w:val="00764309"/>
    <w:rsid w:val="00774C57"/>
    <w:rsid w:val="0078465F"/>
    <w:rsid w:val="00794EF7"/>
    <w:rsid w:val="007A1911"/>
    <w:rsid w:val="007A1CF1"/>
    <w:rsid w:val="007A3EBC"/>
    <w:rsid w:val="007A7B98"/>
    <w:rsid w:val="007B0552"/>
    <w:rsid w:val="007C0E4E"/>
    <w:rsid w:val="007C10BC"/>
    <w:rsid w:val="007D069D"/>
    <w:rsid w:val="007D2EE3"/>
    <w:rsid w:val="007F184B"/>
    <w:rsid w:val="007F5A37"/>
    <w:rsid w:val="00802178"/>
    <w:rsid w:val="00802761"/>
    <w:rsid w:val="00812BDB"/>
    <w:rsid w:val="00824BDC"/>
    <w:rsid w:val="008346CD"/>
    <w:rsid w:val="00843460"/>
    <w:rsid w:val="00843D5A"/>
    <w:rsid w:val="00844891"/>
    <w:rsid w:val="00861051"/>
    <w:rsid w:val="00866A45"/>
    <w:rsid w:val="008729AD"/>
    <w:rsid w:val="008838C8"/>
    <w:rsid w:val="00895634"/>
    <w:rsid w:val="00895D2F"/>
    <w:rsid w:val="008A0558"/>
    <w:rsid w:val="008A586D"/>
    <w:rsid w:val="008A72FC"/>
    <w:rsid w:val="008C391A"/>
    <w:rsid w:val="008C5E03"/>
    <w:rsid w:val="008E10EC"/>
    <w:rsid w:val="008F1CAA"/>
    <w:rsid w:val="008F75CC"/>
    <w:rsid w:val="009033E5"/>
    <w:rsid w:val="009041C4"/>
    <w:rsid w:val="00920CF6"/>
    <w:rsid w:val="009245F9"/>
    <w:rsid w:val="00931566"/>
    <w:rsid w:val="00931703"/>
    <w:rsid w:val="00942457"/>
    <w:rsid w:val="00944005"/>
    <w:rsid w:val="00956DF9"/>
    <w:rsid w:val="00974F2A"/>
    <w:rsid w:val="0098396F"/>
    <w:rsid w:val="0099191D"/>
    <w:rsid w:val="009975FA"/>
    <w:rsid w:val="009A26EB"/>
    <w:rsid w:val="009B597F"/>
    <w:rsid w:val="009B7225"/>
    <w:rsid w:val="009D299B"/>
    <w:rsid w:val="009E0817"/>
    <w:rsid w:val="009E27BC"/>
    <w:rsid w:val="009E49DD"/>
    <w:rsid w:val="009E5BB5"/>
    <w:rsid w:val="009F1213"/>
    <w:rsid w:val="00A14582"/>
    <w:rsid w:val="00A205E5"/>
    <w:rsid w:val="00A32B54"/>
    <w:rsid w:val="00A52EE0"/>
    <w:rsid w:val="00A6158B"/>
    <w:rsid w:val="00A6605F"/>
    <w:rsid w:val="00A865B2"/>
    <w:rsid w:val="00A93F06"/>
    <w:rsid w:val="00A944E1"/>
    <w:rsid w:val="00A97D09"/>
    <w:rsid w:val="00AB01AE"/>
    <w:rsid w:val="00AB3123"/>
    <w:rsid w:val="00AB383B"/>
    <w:rsid w:val="00AB7257"/>
    <w:rsid w:val="00AB734D"/>
    <w:rsid w:val="00AC3830"/>
    <w:rsid w:val="00AE7F1E"/>
    <w:rsid w:val="00AF583B"/>
    <w:rsid w:val="00B11254"/>
    <w:rsid w:val="00B12CEC"/>
    <w:rsid w:val="00B17C1D"/>
    <w:rsid w:val="00B220E9"/>
    <w:rsid w:val="00B23CE4"/>
    <w:rsid w:val="00B37795"/>
    <w:rsid w:val="00B46F4A"/>
    <w:rsid w:val="00B642DD"/>
    <w:rsid w:val="00B65A57"/>
    <w:rsid w:val="00B71769"/>
    <w:rsid w:val="00B852D5"/>
    <w:rsid w:val="00B9736A"/>
    <w:rsid w:val="00BA2DCE"/>
    <w:rsid w:val="00BA4ADE"/>
    <w:rsid w:val="00BB5021"/>
    <w:rsid w:val="00BB76E8"/>
    <w:rsid w:val="00BC3C3E"/>
    <w:rsid w:val="00BD7A46"/>
    <w:rsid w:val="00BE190E"/>
    <w:rsid w:val="00BE3912"/>
    <w:rsid w:val="00BF1839"/>
    <w:rsid w:val="00BF24FB"/>
    <w:rsid w:val="00BF7BA1"/>
    <w:rsid w:val="00C03679"/>
    <w:rsid w:val="00C07F51"/>
    <w:rsid w:val="00C10549"/>
    <w:rsid w:val="00C115FB"/>
    <w:rsid w:val="00C16E69"/>
    <w:rsid w:val="00C23487"/>
    <w:rsid w:val="00C26B3F"/>
    <w:rsid w:val="00C27B10"/>
    <w:rsid w:val="00C450E8"/>
    <w:rsid w:val="00C465FE"/>
    <w:rsid w:val="00C46DE8"/>
    <w:rsid w:val="00C518FC"/>
    <w:rsid w:val="00C573B3"/>
    <w:rsid w:val="00C57AD1"/>
    <w:rsid w:val="00C76503"/>
    <w:rsid w:val="00C844DA"/>
    <w:rsid w:val="00C877FA"/>
    <w:rsid w:val="00C91DBB"/>
    <w:rsid w:val="00C91F95"/>
    <w:rsid w:val="00C93F55"/>
    <w:rsid w:val="00CA5BED"/>
    <w:rsid w:val="00CB5549"/>
    <w:rsid w:val="00CB5C03"/>
    <w:rsid w:val="00CB6C8D"/>
    <w:rsid w:val="00CD3B51"/>
    <w:rsid w:val="00CD71E9"/>
    <w:rsid w:val="00D233A7"/>
    <w:rsid w:val="00D27439"/>
    <w:rsid w:val="00D358EF"/>
    <w:rsid w:val="00D52034"/>
    <w:rsid w:val="00D633D2"/>
    <w:rsid w:val="00D72E08"/>
    <w:rsid w:val="00D77E7F"/>
    <w:rsid w:val="00D86910"/>
    <w:rsid w:val="00DC1DC1"/>
    <w:rsid w:val="00DC3705"/>
    <w:rsid w:val="00DC53EB"/>
    <w:rsid w:val="00DC766E"/>
    <w:rsid w:val="00DE028B"/>
    <w:rsid w:val="00DE237F"/>
    <w:rsid w:val="00DE5A3A"/>
    <w:rsid w:val="00DF7645"/>
    <w:rsid w:val="00E0666F"/>
    <w:rsid w:val="00E1585B"/>
    <w:rsid w:val="00E27227"/>
    <w:rsid w:val="00E36820"/>
    <w:rsid w:val="00E372E5"/>
    <w:rsid w:val="00E43117"/>
    <w:rsid w:val="00E50EDB"/>
    <w:rsid w:val="00E571B5"/>
    <w:rsid w:val="00E5775D"/>
    <w:rsid w:val="00E63E97"/>
    <w:rsid w:val="00E678CF"/>
    <w:rsid w:val="00E75B6E"/>
    <w:rsid w:val="00E81427"/>
    <w:rsid w:val="00E86238"/>
    <w:rsid w:val="00E90A27"/>
    <w:rsid w:val="00EA55B1"/>
    <w:rsid w:val="00EC66A1"/>
    <w:rsid w:val="00EC7027"/>
    <w:rsid w:val="00EE0214"/>
    <w:rsid w:val="00EE0E6A"/>
    <w:rsid w:val="00EE6BE5"/>
    <w:rsid w:val="00F0498E"/>
    <w:rsid w:val="00F04A83"/>
    <w:rsid w:val="00F0624E"/>
    <w:rsid w:val="00F11037"/>
    <w:rsid w:val="00F250A4"/>
    <w:rsid w:val="00F27B45"/>
    <w:rsid w:val="00F4042D"/>
    <w:rsid w:val="00F44106"/>
    <w:rsid w:val="00F44556"/>
    <w:rsid w:val="00F46038"/>
    <w:rsid w:val="00F47143"/>
    <w:rsid w:val="00F47F1E"/>
    <w:rsid w:val="00F57087"/>
    <w:rsid w:val="00F676A4"/>
    <w:rsid w:val="00F71352"/>
    <w:rsid w:val="00F7271E"/>
    <w:rsid w:val="00F8318A"/>
    <w:rsid w:val="00F96160"/>
    <w:rsid w:val="00FC45F7"/>
    <w:rsid w:val="00FD30C0"/>
    <w:rsid w:val="00FD5500"/>
    <w:rsid w:val="00FD5A92"/>
    <w:rsid w:val="00FE0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509"/>
  </w:style>
  <w:style w:type="paragraph" w:styleId="Heading1">
    <w:name w:val="heading 1"/>
    <w:basedOn w:val="Normal"/>
    <w:link w:val="Heading1Char"/>
    <w:qFormat/>
    <w:rsid w:val="004735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rsid w:val="004735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rsid w:val="004735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73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5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50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50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735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47350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473509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semiHidden/>
    <w:rsid w:val="00473509"/>
  </w:style>
  <w:style w:type="paragraph" w:styleId="NormalWeb">
    <w:name w:val="Normal (Web)"/>
    <w:basedOn w:val="Normal"/>
    <w:rsid w:val="00473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473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47350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35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3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509"/>
  </w:style>
  <w:style w:type="paragraph" w:styleId="Footer">
    <w:name w:val="footer"/>
    <w:basedOn w:val="Normal"/>
    <w:link w:val="FooterChar"/>
    <w:uiPriority w:val="99"/>
    <w:unhideWhenUsed/>
    <w:rsid w:val="00473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50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5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509"/>
    <w:rPr>
      <w:b/>
      <w:bCs/>
      <w:sz w:val="20"/>
      <w:szCs w:val="20"/>
    </w:rPr>
  </w:style>
  <w:style w:type="paragraph" w:customStyle="1" w:styleId="Default">
    <w:name w:val="Default"/>
    <w:rsid w:val="003C30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509"/>
  </w:style>
  <w:style w:type="paragraph" w:styleId="Heading1">
    <w:name w:val="heading 1"/>
    <w:basedOn w:val="Normal"/>
    <w:link w:val="Heading1Char"/>
    <w:qFormat/>
    <w:rsid w:val="004735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rsid w:val="004735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rsid w:val="004735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73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5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50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50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735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47350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473509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semiHidden/>
    <w:rsid w:val="00473509"/>
  </w:style>
  <w:style w:type="paragraph" w:styleId="NormalWeb">
    <w:name w:val="Normal (Web)"/>
    <w:basedOn w:val="Normal"/>
    <w:rsid w:val="00473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473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47350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35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3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509"/>
  </w:style>
  <w:style w:type="paragraph" w:styleId="Footer">
    <w:name w:val="footer"/>
    <w:basedOn w:val="Normal"/>
    <w:link w:val="FooterChar"/>
    <w:uiPriority w:val="99"/>
    <w:unhideWhenUsed/>
    <w:rsid w:val="00473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50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5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509"/>
    <w:rPr>
      <w:b/>
      <w:bCs/>
      <w:sz w:val="20"/>
      <w:szCs w:val="20"/>
    </w:rPr>
  </w:style>
  <w:style w:type="paragraph" w:customStyle="1" w:styleId="Default">
    <w:name w:val="Default"/>
    <w:rsid w:val="003C30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5AD08-F014-47F1-AB27-090996C6B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</Pages>
  <Words>15343</Words>
  <Characters>87461</Characters>
  <Application>Microsoft Office Word</Application>
  <DocSecurity>0</DocSecurity>
  <Lines>728</Lines>
  <Paragraphs>205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Raicevic</dc:creator>
  <cp:lastModifiedBy>Tatjana Vujosevic</cp:lastModifiedBy>
  <cp:revision>2</cp:revision>
  <cp:lastPrinted>2016-07-04T15:14:00Z</cp:lastPrinted>
  <dcterms:created xsi:type="dcterms:W3CDTF">2016-08-25T14:27:00Z</dcterms:created>
  <dcterms:modified xsi:type="dcterms:W3CDTF">2016-08-25T14:27:00Z</dcterms:modified>
</cp:coreProperties>
</file>